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23EB3" w14:textId="3CC2DA26" w:rsidR="00C24533" w:rsidRPr="00B076FB" w:rsidRDefault="00BF697C" w:rsidP="002C03DE">
      <w:pPr>
        <w:pStyle w:val="Akapitzlist"/>
        <w:spacing w:line="360" w:lineRule="auto"/>
        <w:jc w:val="center"/>
        <w:rPr>
          <w:rFonts w:ascii="Verdana" w:hAnsi="Verdana"/>
          <w:b/>
          <w:sz w:val="20"/>
        </w:rPr>
      </w:pPr>
      <w:r w:rsidRPr="00B076FB">
        <w:rPr>
          <w:rFonts w:ascii="Verdana" w:hAnsi="Verdana"/>
          <w:b/>
          <w:sz w:val="20"/>
        </w:rPr>
        <w:t xml:space="preserve">Zarządzenie Nr </w:t>
      </w:r>
      <w:r w:rsidR="009226A6">
        <w:rPr>
          <w:rFonts w:ascii="Verdana" w:hAnsi="Verdana"/>
          <w:b/>
          <w:sz w:val="20"/>
        </w:rPr>
        <w:t>32</w:t>
      </w:r>
      <w:r w:rsidR="00185A57">
        <w:rPr>
          <w:rFonts w:ascii="Verdana" w:hAnsi="Verdana"/>
          <w:b/>
          <w:sz w:val="20"/>
        </w:rPr>
        <w:t>/202</w:t>
      </w:r>
      <w:r w:rsidR="0095009B">
        <w:rPr>
          <w:rFonts w:ascii="Verdana" w:hAnsi="Verdana"/>
          <w:b/>
          <w:sz w:val="20"/>
        </w:rPr>
        <w:t>6</w:t>
      </w:r>
    </w:p>
    <w:p w14:paraId="1E4C3F62" w14:textId="77777777" w:rsidR="00C24533" w:rsidRPr="00B076FB" w:rsidRDefault="00C24533" w:rsidP="002C03DE">
      <w:pPr>
        <w:pStyle w:val="Akapitzlist"/>
        <w:spacing w:line="360" w:lineRule="auto"/>
        <w:jc w:val="center"/>
        <w:rPr>
          <w:rFonts w:ascii="Verdana" w:hAnsi="Verdana"/>
          <w:b/>
          <w:sz w:val="20"/>
        </w:rPr>
      </w:pPr>
      <w:r w:rsidRPr="00B076FB">
        <w:rPr>
          <w:rFonts w:ascii="Verdana" w:hAnsi="Verdana"/>
          <w:b/>
          <w:sz w:val="20"/>
        </w:rPr>
        <w:t>Dyrektora Powiatowego Centrum Pomocy Rodzinie</w:t>
      </w:r>
    </w:p>
    <w:p w14:paraId="6E284AB8" w14:textId="1C84D8FA" w:rsidR="00B2389C" w:rsidRPr="00B4703D" w:rsidRDefault="00F96653" w:rsidP="00185A57">
      <w:pPr>
        <w:pStyle w:val="Akapitzlist"/>
        <w:spacing w:line="360" w:lineRule="auto"/>
        <w:jc w:val="center"/>
        <w:rPr>
          <w:rFonts w:ascii="Verdana" w:hAnsi="Verdana"/>
          <w:b/>
          <w:sz w:val="20"/>
        </w:rPr>
      </w:pPr>
      <w:r>
        <w:rPr>
          <w:rFonts w:ascii="Verdana" w:hAnsi="Verdana"/>
          <w:b/>
          <w:sz w:val="20"/>
        </w:rPr>
        <w:t xml:space="preserve"> w Wieliczce </w:t>
      </w:r>
      <w:r w:rsidRPr="00B4703D">
        <w:rPr>
          <w:rFonts w:ascii="Verdana" w:hAnsi="Verdana"/>
          <w:b/>
          <w:sz w:val="20"/>
        </w:rPr>
        <w:t xml:space="preserve">z dnia </w:t>
      </w:r>
      <w:r w:rsidR="009226A6">
        <w:rPr>
          <w:rFonts w:ascii="Verdana" w:hAnsi="Verdana"/>
          <w:b/>
          <w:sz w:val="20"/>
        </w:rPr>
        <w:t>28.09.</w:t>
      </w:r>
      <w:r w:rsidR="0095009B">
        <w:rPr>
          <w:rFonts w:ascii="Verdana" w:hAnsi="Verdana"/>
          <w:b/>
          <w:sz w:val="20"/>
        </w:rPr>
        <w:t>2026</w:t>
      </w:r>
      <w:r w:rsidR="00C24533" w:rsidRPr="00B4703D">
        <w:rPr>
          <w:rFonts w:ascii="Verdana" w:hAnsi="Verdana"/>
          <w:b/>
          <w:sz w:val="20"/>
        </w:rPr>
        <w:t xml:space="preserve"> roku</w:t>
      </w:r>
    </w:p>
    <w:p w14:paraId="1AC776EC" w14:textId="77777777" w:rsidR="00B2389C" w:rsidRPr="00C24533" w:rsidRDefault="00B2389C" w:rsidP="00C24533">
      <w:pPr>
        <w:pStyle w:val="Tekstpodstawowy"/>
        <w:spacing w:line="276" w:lineRule="auto"/>
        <w:ind w:left="0" w:firstLine="0"/>
        <w:rPr>
          <w:rFonts w:ascii="Verdana" w:hAnsi="Verdana"/>
          <w:b/>
          <w:sz w:val="22"/>
        </w:rPr>
      </w:pPr>
    </w:p>
    <w:p w14:paraId="7129FBCC" w14:textId="77777777" w:rsidR="00C24533" w:rsidRDefault="00C24533" w:rsidP="00C24533">
      <w:pPr>
        <w:spacing w:line="276" w:lineRule="auto"/>
        <w:ind w:right="574"/>
        <w:jc w:val="both"/>
        <w:rPr>
          <w:rFonts w:ascii="Verdana" w:hAnsi="Verdana"/>
          <w:b/>
          <w:sz w:val="16"/>
          <w:szCs w:val="20"/>
        </w:rPr>
      </w:pPr>
    </w:p>
    <w:p w14:paraId="72ADA68F" w14:textId="78D4F0AB" w:rsidR="00B2389C" w:rsidRPr="00B076FB" w:rsidRDefault="00BF697C" w:rsidP="002C03DE">
      <w:pPr>
        <w:spacing w:line="360" w:lineRule="auto"/>
        <w:ind w:right="4"/>
        <w:jc w:val="both"/>
        <w:rPr>
          <w:rFonts w:ascii="Verdana" w:hAnsi="Verdana"/>
          <w:b/>
          <w:sz w:val="20"/>
        </w:rPr>
      </w:pPr>
      <w:r w:rsidRPr="00B076FB">
        <w:rPr>
          <w:rFonts w:ascii="Verdana" w:hAnsi="Verdana"/>
          <w:b/>
          <w:sz w:val="20"/>
        </w:rPr>
        <w:t xml:space="preserve">w sprawie ogłoszenia naboru na </w:t>
      </w:r>
      <w:r w:rsidR="00A25791">
        <w:rPr>
          <w:rFonts w:ascii="Verdana" w:hAnsi="Verdana"/>
          <w:b/>
          <w:sz w:val="20"/>
        </w:rPr>
        <w:t>wolne</w:t>
      </w:r>
      <w:r w:rsidR="002C03DE">
        <w:rPr>
          <w:rFonts w:ascii="Verdana" w:hAnsi="Verdana"/>
          <w:b/>
          <w:sz w:val="20"/>
        </w:rPr>
        <w:t xml:space="preserve"> </w:t>
      </w:r>
      <w:r w:rsidRPr="00B076FB">
        <w:rPr>
          <w:rFonts w:ascii="Verdana" w:hAnsi="Verdana"/>
          <w:b/>
          <w:sz w:val="20"/>
        </w:rPr>
        <w:t>stanowisko urzędnicze</w:t>
      </w:r>
      <w:r w:rsidR="007A1782" w:rsidRPr="00B076FB">
        <w:rPr>
          <w:rFonts w:ascii="Verdana" w:hAnsi="Verdana"/>
          <w:b/>
          <w:sz w:val="20"/>
        </w:rPr>
        <w:t xml:space="preserve"> </w:t>
      </w:r>
      <w:r w:rsidR="005F37EA">
        <w:rPr>
          <w:rFonts w:ascii="Verdana" w:hAnsi="Verdana"/>
          <w:b/>
          <w:sz w:val="20"/>
        </w:rPr>
        <w:t>–</w:t>
      </w:r>
      <w:r w:rsidRPr="00B076FB">
        <w:rPr>
          <w:rFonts w:ascii="Verdana" w:hAnsi="Verdana"/>
          <w:b/>
          <w:sz w:val="20"/>
        </w:rPr>
        <w:t xml:space="preserve"> </w:t>
      </w:r>
      <w:r w:rsidR="004140D8">
        <w:rPr>
          <w:rFonts w:ascii="Verdana" w:hAnsi="Verdana"/>
          <w:b/>
          <w:sz w:val="20"/>
        </w:rPr>
        <w:t>Inspektora</w:t>
      </w:r>
      <w:r w:rsidR="0084521C">
        <w:rPr>
          <w:rFonts w:ascii="Verdana" w:hAnsi="Verdana"/>
          <w:b/>
          <w:sz w:val="20"/>
        </w:rPr>
        <w:br/>
        <w:t xml:space="preserve">ds. EZD i cyberbezpieczeństwa </w:t>
      </w:r>
      <w:r w:rsidR="0095009B">
        <w:rPr>
          <w:rFonts w:ascii="Verdana" w:hAnsi="Verdana"/>
          <w:b/>
          <w:sz w:val="20"/>
        </w:rPr>
        <w:t>w Powiatowym Centrum Pomocy Rodzinie</w:t>
      </w:r>
      <w:r w:rsidR="0084521C">
        <w:rPr>
          <w:rFonts w:ascii="Verdana" w:hAnsi="Verdana"/>
          <w:b/>
          <w:sz w:val="20"/>
        </w:rPr>
        <w:br/>
      </w:r>
      <w:r w:rsidR="0095009B">
        <w:rPr>
          <w:rFonts w:ascii="Verdana" w:hAnsi="Verdana"/>
          <w:b/>
          <w:sz w:val="20"/>
        </w:rPr>
        <w:t>w Wieliczce</w:t>
      </w:r>
    </w:p>
    <w:p w14:paraId="0ADBBA0F" w14:textId="77777777" w:rsidR="00B2389C" w:rsidRPr="00C24533" w:rsidRDefault="00B2389C" w:rsidP="007A1782">
      <w:pPr>
        <w:pStyle w:val="Tekstpodstawowy"/>
        <w:ind w:left="0" w:firstLine="0"/>
        <w:jc w:val="both"/>
        <w:rPr>
          <w:rFonts w:ascii="Verdana" w:hAnsi="Verdana"/>
          <w:b/>
          <w:sz w:val="22"/>
        </w:rPr>
      </w:pPr>
    </w:p>
    <w:p w14:paraId="2A7D798A" w14:textId="77777777" w:rsidR="009214FA" w:rsidRPr="009226A6" w:rsidRDefault="00BF697C" w:rsidP="00225161">
      <w:pPr>
        <w:pStyle w:val="Tekstpodstawowy"/>
        <w:spacing w:before="187" w:line="357" w:lineRule="auto"/>
        <w:ind w:left="116" w:firstLine="707"/>
        <w:jc w:val="both"/>
        <w:rPr>
          <w:rFonts w:ascii="Verdana" w:hAnsi="Verdana" w:cs="Verdana"/>
        </w:rPr>
      </w:pPr>
      <w:r w:rsidRPr="009226A6">
        <w:rPr>
          <w:rFonts w:ascii="Verdana" w:hAnsi="Verdana"/>
        </w:rPr>
        <w:t>Na podstawie art. 11 i art. 13 ustawy z dnia 21 listopada 2008 r. o pracownikach samorządowych (</w:t>
      </w:r>
      <w:r w:rsidR="001367F4" w:rsidRPr="009226A6">
        <w:rPr>
          <w:rFonts w:ascii="Verdana" w:hAnsi="Verdana"/>
        </w:rPr>
        <w:t xml:space="preserve">t.j. </w:t>
      </w:r>
      <w:r w:rsidRPr="009226A6">
        <w:rPr>
          <w:rFonts w:ascii="Verdana" w:hAnsi="Verdana"/>
        </w:rPr>
        <w:t>Dz. U. z 20</w:t>
      </w:r>
      <w:r w:rsidR="007A1782" w:rsidRPr="009226A6">
        <w:rPr>
          <w:rFonts w:ascii="Verdana" w:hAnsi="Verdana"/>
        </w:rPr>
        <w:t>22</w:t>
      </w:r>
      <w:r w:rsidRPr="009226A6">
        <w:rPr>
          <w:rFonts w:ascii="Verdana" w:hAnsi="Verdana"/>
        </w:rPr>
        <w:t xml:space="preserve"> r. poz. </w:t>
      </w:r>
      <w:r w:rsidR="007A1782" w:rsidRPr="009226A6">
        <w:rPr>
          <w:rFonts w:ascii="Verdana" w:hAnsi="Verdana"/>
        </w:rPr>
        <w:t>530</w:t>
      </w:r>
      <w:r w:rsidRPr="009226A6">
        <w:rPr>
          <w:rFonts w:ascii="Verdana" w:hAnsi="Verdana"/>
        </w:rPr>
        <w:t>)</w:t>
      </w:r>
      <w:r w:rsidR="00DE5EC0" w:rsidRPr="009226A6">
        <w:rPr>
          <w:rFonts w:ascii="Verdana" w:hAnsi="Verdana"/>
        </w:rPr>
        <w:t>, Regulaminu</w:t>
      </w:r>
      <w:r w:rsidR="00CC0AEA" w:rsidRPr="009226A6">
        <w:rPr>
          <w:rFonts w:ascii="Verdana" w:hAnsi="Verdana"/>
        </w:rPr>
        <w:t xml:space="preserve"> naboru na wolne stanowiska urzędnicze, w tym na kierownicze stanowiska urzędnicze w Powiatowym Centrum Pomocy Rodzinie w Wieliczce</w:t>
      </w:r>
      <w:r w:rsidRPr="009226A6">
        <w:rPr>
          <w:rFonts w:ascii="Verdana" w:hAnsi="Verdana"/>
        </w:rPr>
        <w:t xml:space="preserve"> </w:t>
      </w:r>
      <w:r w:rsidR="00F96653" w:rsidRPr="009226A6">
        <w:rPr>
          <w:rFonts w:ascii="Verdana" w:hAnsi="Verdana"/>
        </w:rPr>
        <w:t>oraz</w:t>
      </w:r>
      <w:r w:rsidR="00225161" w:rsidRPr="009226A6">
        <w:rPr>
          <w:rFonts w:ascii="Verdana" w:hAnsi="Verdana" w:cs="Verdana"/>
        </w:rPr>
        <w:t xml:space="preserve"> § 5 ust. 4 Regulaminu Organizacyjnego Powiatowego Centrum Pomocy Rodzinie w Wieliczce stanowiącego załącznik do Uchwały nr 50/242/2025 Zarządu Powiatu Wielickiego z dnia 25 kwietnia 2025 roku,</w:t>
      </w:r>
    </w:p>
    <w:p w14:paraId="2AAC5D6E" w14:textId="77777777" w:rsidR="00B2389C" w:rsidRPr="00B076FB" w:rsidRDefault="00BF697C" w:rsidP="009214FA">
      <w:pPr>
        <w:pStyle w:val="Tekstpodstawowy"/>
        <w:spacing w:before="187" w:line="357" w:lineRule="auto"/>
        <w:ind w:left="116" w:firstLine="707"/>
        <w:jc w:val="center"/>
        <w:rPr>
          <w:rFonts w:ascii="Verdana" w:hAnsi="Verdana"/>
          <w:i/>
        </w:rPr>
      </w:pPr>
      <w:r w:rsidRPr="00B076FB">
        <w:rPr>
          <w:rFonts w:ascii="Verdana" w:hAnsi="Verdana"/>
          <w:b/>
        </w:rPr>
        <w:t>zarządzam, co następuje</w:t>
      </w:r>
      <w:r w:rsidRPr="00B076FB">
        <w:rPr>
          <w:rFonts w:ascii="Verdana" w:hAnsi="Verdana"/>
          <w:i/>
        </w:rPr>
        <w:t>:</w:t>
      </w:r>
    </w:p>
    <w:p w14:paraId="70815D68" w14:textId="77777777" w:rsidR="007A1782" w:rsidRPr="00B076FB" w:rsidRDefault="00BF697C" w:rsidP="007A1782">
      <w:pPr>
        <w:pStyle w:val="Tekstpodstawowy"/>
        <w:spacing w:line="362" w:lineRule="auto"/>
        <w:jc w:val="center"/>
        <w:rPr>
          <w:rFonts w:ascii="Verdana" w:hAnsi="Verdana"/>
          <w:i/>
        </w:rPr>
      </w:pPr>
      <w:r w:rsidRPr="00B076FB">
        <w:rPr>
          <w:rFonts w:ascii="Verdana" w:hAnsi="Verdana"/>
          <w:b/>
        </w:rPr>
        <w:t>§ 1</w:t>
      </w:r>
    </w:p>
    <w:p w14:paraId="2DE94F1A" w14:textId="62E99A6D" w:rsidR="007A1782" w:rsidRPr="00B076FB" w:rsidRDefault="00BF697C" w:rsidP="00B076FB">
      <w:pPr>
        <w:pStyle w:val="Tekstpodstawowy"/>
        <w:numPr>
          <w:ilvl w:val="0"/>
          <w:numId w:val="8"/>
        </w:numPr>
        <w:spacing w:line="362" w:lineRule="auto"/>
        <w:ind w:left="426"/>
        <w:jc w:val="both"/>
        <w:rPr>
          <w:rFonts w:ascii="Verdana" w:hAnsi="Verdana"/>
        </w:rPr>
      </w:pPr>
      <w:r w:rsidRPr="00B076FB">
        <w:rPr>
          <w:rFonts w:ascii="Verdana" w:hAnsi="Verdana"/>
        </w:rPr>
        <w:t xml:space="preserve">Ogłaszam nabór na wolne stanowisko urzędnicze </w:t>
      </w:r>
      <w:r w:rsidR="004140D8">
        <w:rPr>
          <w:rFonts w:ascii="Verdana" w:hAnsi="Verdana"/>
        </w:rPr>
        <w:t>Inspektora</w:t>
      </w:r>
      <w:r w:rsidR="0084521C">
        <w:rPr>
          <w:rFonts w:ascii="Verdana" w:hAnsi="Verdana"/>
        </w:rPr>
        <w:t xml:space="preserve"> ds. </w:t>
      </w:r>
      <w:r w:rsidR="0084521C" w:rsidRPr="0084521C">
        <w:rPr>
          <w:rFonts w:ascii="Verdana" w:hAnsi="Verdana"/>
          <w:bCs/>
        </w:rPr>
        <w:t>EZD</w:t>
      </w:r>
      <w:r w:rsidR="0084521C">
        <w:rPr>
          <w:rFonts w:ascii="Verdana" w:hAnsi="Verdana"/>
          <w:bCs/>
        </w:rPr>
        <w:br/>
      </w:r>
      <w:r w:rsidR="0084521C" w:rsidRPr="0084521C">
        <w:rPr>
          <w:rFonts w:ascii="Verdana" w:hAnsi="Verdana"/>
          <w:bCs/>
        </w:rPr>
        <w:t>i cyberbezpieczeństwa</w:t>
      </w:r>
      <w:r w:rsidR="0084521C">
        <w:rPr>
          <w:rFonts w:ascii="Verdana" w:hAnsi="Verdana"/>
        </w:rPr>
        <w:t xml:space="preserve"> </w:t>
      </w:r>
      <w:r w:rsidR="0095009B">
        <w:rPr>
          <w:rFonts w:ascii="Verdana" w:hAnsi="Verdana"/>
        </w:rPr>
        <w:t xml:space="preserve"> </w:t>
      </w:r>
      <w:r w:rsidRPr="00B076FB">
        <w:rPr>
          <w:rFonts w:ascii="Verdana" w:hAnsi="Verdana"/>
        </w:rPr>
        <w:t xml:space="preserve">w </w:t>
      </w:r>
      <w:r w:rsidR="007A1782" w:rsidRPr="00B076FB">
        <w:rPr>
          <w:rFonts w:ascii="Verdana" w:hAnsi="Verdana"/>
        </w:rPr>
        <w:t>Powiatowym Centrum Pomocy Rodzinie</w:t>
      </w:r>
      <w:r w:rsidR="002C03DE">
        <w:rPr>
          <w:rFonts w:ascii="Verdana" w:hAnsi="Verdana"/>
        </w:rPr>
        <w:t xml:space="preserve"> </w:t>
      </w:r>
      <w:r w:rsidR="007A1782" w:rsidRPr="00B076FB">
        <w:rPr>
          <w:rFonts w:ascii="Verdana" w:hAnsi="Verdana"/>
        </w:rPr>
        <w:t>w Wieliczce przy ulicy Niepołomskiej 26G.</w:t>
      </w:r>
    </w:p>
    <w:p w14:paraId="6A8C56B5" w14:textId="77777777" w:rsidR="007A1782" w:rsidRPr="00B076FB" w:rsidRDefault="00BF697C" w:rsidP="00B076FB">
      <w:pPr>
        <w:pStyle w:val="Tekstpodstawowy"/>
        <w:numPr>
          <w:ilvl w:val="0"/>
          <w:numId w:val="8"/>
        </w:numPr>
        <w:spacing w:line="362" w:lineRule="auto"/>
        <w:ind w:left="426"/>
        <w:jc w:val="both"/>
        <w:rPr>
          <w:rFonts w:ascii="Verdana" w:hAnsi="Verdana"/>
        </w:rPr>
      </w:pPr>
      <w:r w:rsidRPr="00B076FB">
        <w:rPr>
          <w:rFonts w:ascii="Verdana" w:hAnsi="Verdana"/>
        </w:rPr>
        <w:t>Ogłoszenie o naborze stanowi załącznik do niniejszego zarządzenia.</w:t>
      </w:r>
    </w:p>
    <w:p w14:paraId="24E75BC9" w14:textId="77777777" w:rsidR="007A1782" w:rsidRPr="00B076FB" w:rsidRDefault="007A1782" w:rsidP="007A1782">
      <w:pPr>
        <w:pStyle w:val="Tekstpodstawowy"/>
        <w:ind w:left="0" w:firstLine="0"/>
        <w:jc w:val="both"/>
        <w:rPr>
          <w:rFonts w:ascii="Verdana" w:hAnsi="Verdana"/>
          <w:b/>
        </w:rPr>
      </w:pPr>
    </w:p>
    <w:p w14:paraId="5AB8F56D" w14:textId="77777777" w:rsidR="00B2389C" w:rsidRPr="00B076FB" w:rsidRDefault="007A1782" w:rsidP="007A1782">
      <w:pPr>
        <w:pStyle w:val="Tekstpodstawowy"/>
        <w:ind w:left="0" w:firstLine="0"/>
        <w:jc w:val="center"/>
        <w:rPr>
          <w:rFonts w:ascii="Verdana" w:hAnsi="Verdana"/>
          <w:sz w:val="22"/>
        </w:rPr>
      </w:pPr>
      <w:r w:rsidRPr="00B076FB">
        <w:rPr>
          <w:rFonts w:ascii="Verdana" w:hAnsi="Verdana"/>
          <w:b/>
        </w:rPr>
        <w:t>§ 2</w:t>
      </w:r>
    </w:p>
    <w:p w14:paraId="04AC3469" w14:textId="77777777" w:rsidR="007A1782" w:rsidRPr="00B076FB" w:rsidRDefault="007A1782" w:rsidP="007A1782">
      <w:pPr>
        <w:pStyle w:val="Tekstpodstawowy"/>
        <w:spacing w:before="1" w:line="362" w:lineRule="auto"/>
        <w:ind w:left="115" w:firstLine="0"/>
        <w:jc w:val="both"/>
        <w:rPr>
          <w:rFonts w:ascii="Verdana" w:hAnsi="Verdana"/>
          <w:sz w:val="18"/>
        </w:rPr>
      </w:pPr>
    </w:p>
    <w:p w14:paraId="5D636381" w14:textId="77777777" w:rsidR="00B2389C" w:rsidRPr="00B076FB" w:rsidRDefault="00BF697C" w:rsidP="007A1782">
      <w:pPr>
        <w:pStyle w:val="Tekstpodstawowy"/>
        <w:spacing w:before="1" w:line="362" w:lineRule="auto"/>
        <w:ind w:left="115" w:firstLine="0"/>
        <w:jc w:val="both"/>
        <w:rPr>
          <w:rFonts w:ascii="Verdana" w:hAnsi="Verdana"/>
        </w:rPr>
      </w:pPr>
      <w:r w:rsidRPr="00B076FB">
        <w:rPr>
          <w:rFonts w:ascii="Verdana" w:hAnsi="Verdana"/>
        </w:rPr>
        <w:t xml:space="preserve">Ogłoszenie o naborze, o którym mowa w § 1 umieszcza się w Biuletynie Informacji Publicznej </w:t>
      </w:r>
      <w:r w:rsidR="007A1782" w:rsidRPr="00B076FB">
        <w:rPr>
          <w:rFonts w:ascii="Verdana" w:hAnsi="Verdana"/>
        </w:rPr>
        <w:t>Powiatowego Centrum Pomocy Rodzinie w Wieliczce</w:t>
      </w:r>
      <w:r w:rsidR="007B7DEB">
        <w:rPr>
          <w:rFonts w:ascii="Verdana" w:hAnsi="Verdana"/>
        </w:rPr>
        <w:t xml:space="preserve">, stronie internetowej </w:t>
      </w:r>
      <w:r w:rsidR="007B7DEB" w:rsidRPr="009C6AB8">
        <w:rPr>
          <w:rFonts w:ascii="Verdana" w:hAnsi="Verdana"/>
        </w:rPr>
        <w:t xml:space="preserve"> </w:t>
      </w:r>
      <w:r w:rsidR="007B7DEB" w:rsidRPr="007B7DEB">
        <w:rPr>
          <w:rFonts w:ascii="Verdana" w:hAnsi="Verdana"/>
        </w:rPr>
        <w:t>www.pcpr-wieliczka.pl</w:t>
      </w:r>
      <w:r w:rsidRPr="00B076FB">
        <w:rPr>
          <w:rFonts w:ascii="Verdana" w:hAnsi="Verdana"/>
        </w:rPr>
        <w:t xml:space="preserve"> oraz na tablicy informacyjnej </w:t>
      </w:r>
      <w:r w:rsidR="007A1782" w:rsidRPr="00B076FB">
        <w:rPr>
          <w:rFonts w:ascii="Verdana" w:hAnsi="Verdana"/>
        </w:rPr>
        <w:t>Centrum.</w:t>
      </w:r>
    </w:p>
    <w:p w14:paraId="48ED3104" w14:textId="77777777" w:rsidR="007A1782" w:rsidRPr="00B076FB" w:rsidRDefault="007A1782" w:rsidP="007A1782">
      <w:pPr>
        <w:pStyle w:val="Tekstpodstawowy"/>
        <w:spacing w:before="8"/>
        <w:ind w:left="0" w:firstLine="0"/>
        <w:jc w:val="center"/>
        <w:rPr>
          <w:rFonts w:ascii="Verdana" w:hAnsi="Verdana"/>
          <w:b/>
        </w:rPr>
      </w:pPr>
    </w:p>
    <w:p w14:paraId="4E7E4889" w14:textId="77777777" w:rsidR="00B2389C" w:rsidRPr="00B076FB" w:rsidRDefault="007A1782" w:rsidP="007A1782">
      <w:pPr>
        <w:pStyle w:val="Tekstpodstawowy"/>
        <w:spacing w:before="8"/>
        <w:ind w:left="0" w:firstLine="0"/>
        <w:jc w:val="center"/>
        <w:rPr>
          <w:rFonts w:ascii="Verdana" w:hAnsi="Verdana"/>
          <w:b/>
        </w:rPr>
      </w:pPr>
      <w:r w:rsidRPr="00B076FB">
        <w:rPr>
          <w:rFonts w:ascii="Verdana" w:hAnsi="Verdana"/>
          <w:b/>
        </w:rPr>
        <w:t>§ 3</w:t>
      </w:r>
    </w:p>
    <w:p w14:paraId="5DB180B1" w14:textId="77777777" w:rsidR="007A1782" w:rsidRPr="00B076FB" w:rsidRDefault="007A1782" w:rsidP="007A1782">
      <w:pPr>
        <w:pStyle w:val="Tekstpodstawowy"/>
        <w:ind w:left="0" w:firstLine="0"/>
        <w:jc w:val="both"/>
        <w:rPr>
          <w:rFonts w:ascii="Verdana" w:hAnsi="Verdana"/>
          <w:sz w:val="32"/>
        </w:rPr>
      </w:pPr>
    </w:p>
    <w:p w14:paraId="7DA2E6BB" w14:textId="77777777" w:rsidR="00B2389C" w:rsidRPr="00B076FB" w:rsidRDefault="007A1782" w:rsidP="007A1782">
      <w:pPr>
        <w:pStyle w:val="Tekstpodstawowy"/>
        <w:ind w:left="0" w:firstLine="0"/>
        <w:jc w:val="both"/>
        <w:rPr>
          <w:rFonts w:ascii="Verdana" w:hAnsi="Verdana"/>
        </w:rPr>
      </w:pPr>
      <w:r w:rsidRPr="00B076FB">
        <w:rPr>
          <w:rFonts w:ascii="Verdana" w:hAnsi="Verdana"/>
        </w:rPr>
        <w:t xml:space="preserve">  </w:t>
      </w:r>
      <w:r w:rsidR="00BF697C" w:rsidRPr="00B076FB">
        <w:rPr>
          <w:rFonts w:ascii="Verdana" w:hAnsi="Verdana"/>
        </w:rPr>
        <w:t>Zarządzenie wchodzi w życie z dniem podpisania.</w:t>
      </w:r>
    </w:p>
    <w:p w14:paraId="6D7A8B5E" w14:textId="77777777" w:rsidR="00B2389C" w:rsidRPr="00C24533" w:rsidRDefault="00B2389C">
      <w:pPr>
        <w:pStyle w:val="Tekstpodstawowy"/>
        <w:ind w:left="0" w:firstLine="0"/>
        <w:rPr>
          <w:rFonts w:ascii="Verdana" w:hAnsi="Verdana"/>
          <w:sz w:val="22"/>
        </w:rPr>
      </w:pPr>
    </w:p>
    <w:p w14:paraId="114183AC" w14:textId="77777777" w:rsidR="00B2389C" w:rsidRPr="00C24533" w:rsidRDefault="00B2389C">
      <w:pPr>
        <w:pStyle w:val="Tekstpodstawowy"/>
        <w:ind w:left="0" w:firstLine="0"/>
        <w:rPr>
          <w:rFonts w:ascii="Verdana" w:hAnsi="Verdana"/>
          <w:sz w:val="22"/>
        </w:rPr>
      </w:pPr>
    </w:p>
    <w:p w14:paraId="19650DF7" w14:textId="77777777" w:rsidR="00B2389C" w:rsidRPr="00C24533" w:rsidRDefault="00B2389C">
      <w:pPr>
        <w:pStyle w:val="Tekstpodstawowy"/>
        <w:ind w:left="0" w:firstLine="0"/>
        <w:rPr>
          <w:rFonts w:ascii="Verdana" w:hAnsi="Verdana"/>
          <w:sz w:val="22"/>
        </w:rPr>
      </w:pPr>
    </w:p>
    <w:p w14:paraId="54D58436" w14:textId="77777777" w:rsidR="00B2389C" w:rsidRPr="00C24533" w:rsidRDefault="00B2389C">
      <w:pPr>
        <w:pStyle w:val="Tekstpodstawowy"/>
        <w:ind w:left="0" w:firstLine="0"/>
        <w:rPr>
          <w:rFonts w:ascii="Verdana" w:hAnsi="Verdana"/>
          <w:sz w:val="22"/>
        </w:rPr>
      </w:pPr>
    </w:p>
    <w:p w14:paraId="1E3DF066" w14:textId="77777777" w:rsidR="00B2389C" w:rsidRPr="00C24533" w:rsidRDefault="00B2389C">
      <w:pPr>
        <w:pStyle w:val="Tekstpodstawowy"/>
        <w:ind w:left="0" w:firstLine="0"/>
        <w:rPr>
          <w:rFonts w:ascii="Verdana" w:hAnsi="Verdana"/>
          <w:sz w:val="22"/>
        </w:rPr>
      </w:pPr>
    </w:p>
    <w:p w14:paraId="493C384B" w14:textId="77777777" w:rsidR="00B2389C" w:rsidRPr="00C24533" w:rsidRDefault="00B2389C">
      <w:pPr>
        <w:pStyle w:val="Tekstpodstawowy"/>
        <w:ind w:left="0" w:firstLine="0"/>
        <w:rPr>
          <w:rFonts w:ascii="Verdana" w:hAnsi="Verdana"/>
          <w:sz w:val="22"/>
        </w:rPr>
      </w:pPr>
    </w:p>
    <w:p w14:paraId="26487AC7" w14:textId="77777777" w:rsidR="00B2389C" w:rsidRPr="00C24533" w:rsidRDefault="00B2389C">
      <w:pPr>
        <w:pStyle w:val="Tekstpodstawowy"/>
        <w:spacing w:before="2"/>
        <w:ind w:left="0" w:firstLine="0"/>
        <w:rPr>
          <w:rFonts w:ascii="Verdana" w:hAnsi="Verdana"/>
          <w:sz w:val="28"/>
        </w:rPr>
      </w:pPr>
    </w:p>
    <w:p w14:paraId="459ADC7D" w14:textId="77777777" w:rsidR="00B2389C" w:rsidRPr="00C24533" w:rsidRDefault="00B2389C">
      <w:pPr>
        <w:spacing w:line="722" w:lineRule="auto"/>
        <w:rPr>
          <w:rFonts w:ascii="Verdana" w:hAnsi="Verdana"/>
        </w:rPr>
        <w:sectPr w:rsidR="00B2389C" w:rsidRPr="00C24533" w:rsidSect="009C3DE9">
          <w:footerReference w:type="default" r:id="rId8"/>
          <w:type w:val="continuous"/>
          <w:pgSz w:w="11910" w:h="16840"/>
          <w:pgMar w:top="1417" w:right="1417" w:bottom="1417" w:left="1417" w:header="708" w:footer="708" w:gutter="0"/>
          <w:pgNumType w:start="1"/>
          <w:cols w:space="708"/>
          <w:titlePg/>
          <w:docGrid w:linePitch="299"/>
        </w:sectPr>
      </w:pPr>
    </w:p>
    <w:p w14:paraId="61098A17" w14:textId="7EA6D406" w:rsidR="00B076FB" w:rsidRDefault="00BF697C" w:rsidP="00B076FB">
      <w:pPr>
        <w:pStyle w:val="Tekstpodstawowy"/>
        <w:spacing w:before="75"/>
        <w:ind w:left="0" w:right="116" w:firstLine="0"/>
        <w:jc w:val="right"/>
        <w:rPr>
          <w:rFonts w:ascii="Verdana" w:hAnsi="Verdana"/>
          <w:sz w:val="18"/>
          <w:szCs w:val="18"/>
        </w:rPr>
      </w:pPr>
      <w:r w:rsidRPr="00B076FB">
        <w:rPr>
          <w:rFonts w:ascii="Verdana" w:hAnsi="Verdana"/>
          <w:sz w:val="18"/>
          <w:szCs w:val="18"/>
        </w:rPr>
        <w:lastRenderedPageBreak/>
        <w:t>Załącznik do zarządzenia Nr</w:t>
      </w:r>
      <w:r w:rsidRPr="00B076FB">
        <w:rPr>
          <w:rFonts w:ascii="Verdana" w:hAnsi="Verdana"/>
          <w:spacing w:val="-23"/>
          <w:sz w:val="18"/>
          <w:szCs w:val="18"/>
        </w:rPr>
        <w:t xml:space="preserve"> </w:t>
      </w:r>
      <w:r w:rsidR="009226A6">
        <w:rPr>
          <w:rFonts w:ascii="Verdana" w:hAnsi="Verdana"/>
          <w:spacing w:val="-23"/>
          <w:sz w:val="18"/>
          <w:szCs w:val="18"/>
        </w:rPr>
        <w:t>32</w:t>
      </w:r>
      <w:r w:rsidR="0084521C">
        <w:rPr>
          <w:rFonts w:ascii="Verdana" w:hAnsi="Verdana"/>
          <w:spacing w:val="-23"/>
          <w:sz w:val="18"/>
          <w:szCs w:val="18"/>
        </w:rPr>
        <w:t>/</w:t>
      </w:r>
      <w:r w:rsidRPr="00B076FB">
        <w:rPr>
          <w:rFonts w:ascii="Verdana" w:hAnsi="Verdana"/>
          <w:sz w:val="18"/>
          <w:szCs w:val="18"/>
        </w:rPr>
        <w:t>202</w:t>
      </w:r>
      <w:r w:rsidR="0095009B">
        <w:rPr>
          <w:rFonts w:ascii="Verdana" w:hAnsi="Verdana"/>
          <w:sz w:val="18"/>
          <w:szCs w:val="18"/>
        </w:rPr>
        <w:t>6</w:t>
      </w:r>
    </w:p>
    <w:p w14:paraId="460376A9" w14:textId="77777777" w:rsidR="00B076FB" w:rsidRDefault="00B076FB" w:rsidP="00B076FB">
      <w:pPr>
        <w:pStyle w:val="Tekstpodstawowy"/>
        <w:spacing w:before="75"/>
        <w:ind w:left="0" w:right="116" w:firstLine="0"/>
        <w:jc w:val="right"/>
        <w:rPr>
          <w:rFonts w:ascii="Verdana" w:hAnsi="Verdana"/>
          <w:sz w:val="18"/>
          <w:szCs w:val="18"/>
        </w:rPr>
      </w:pPr>
      <w:r w:rsidRPr="00B076FB">
        <w:rPr>
          <w:rFonts w:ascii="Verdana" w:hAnsi="Verdana"/>
          <w:sz w:val="18"/>
          <w:szCs w:val="18"/>
        </w:rPr>
        <w:t>Dyrektora Powiatowego Centrum Pomocy Rodzinie</w:t>
      </w:r>
    </w:p>
    <w:p w14:paraId="0DEC173A" w14:textId="6165508F" w:rsidR="00F03F97" w:rsidRPr="00A25791" w:rsidRDefault="002767E9" w:rsidP="00A25791">
      <w:pPr>
        <w:pStyle w:val="Tekstpodstawowy"/>
        <w:spacing w:before="75"/>
        <w:ind w:left="0" w:right="116" w:firstLine="0"/>
        <w:jc w:val="right"/>
        <w:rPr>
          <w:rFonts w:ascii="Verdana" w:hAnsi="Verdana"/>
          <w:sz w:val="18"/>
          <w:szCs w:val="18"/>
        </w:rPr>
      </w:pPr>
      <w:r>
        <w:rPr>
          <w:rFonts w:ascii="Verdana" w:hAnsi="Verdana"/>
          <w:sz w:val="18"/>
          <w:szCs w:val="18"/>
        </w:rPr>
        <w:t xml:space="preserve"> w Wieliczce z dnia </w:t>
      </w:r>
      <w:r w:rsidR="009226A6">
        <w:rPr>
          <w:rFonts w:ascii="Verdana" w:hAnsi="Verdana"/>
          <w:sz w:val="18"/>
          <w:szCs w:val="18"/>
        </w:rPr>
        <w:t>28.09.2026r.</w:t>
      </w:r>
    </w:p>
    <w:p w14:paraId="3543B9C7" w14:textId="77777777" w:rsidR="004E48FD" w:rsidRDefault="004E48FD" w:rsidP="004E48FD">
      <w:pPr>
        <w:spacing w:line="360" w:lineRule="auto"/>
        <w:rPr>
          <w:rFonts w:ascii="Verdana" w:hAnsi="Verdana"/>
          <w:b/>
          <w:sz w:val="20"/>
          <w:szCs w:val="20"/>
        </w:rPr>
      </w:pPr>
    </w:p>
    <w:p w14:paraId="023AD97E" w14:textId="7D708EC7" w:rsidR="00F03F97" w:rsidRDefault="004E48FD" w:rsidP="004E48FD">
      <w:pPr>
        <w:spacing w:line="360" w:lineRule="auto"/>
        <w:rPr>
          <w:rFonts w:ascii="Verdana" w:hAnsi="Verdana"/>
          <w:b/>
          <w:sz w:val="20"/>
          <w:szCs w:val="20"/>
        </w:rPr>
      </w:pPr>
      <w:r>
        <w:rPr>
          <w:rFonts w:ascii="Verdana" w:hAnsi="Verdana"/>
          <w:b/>
          <w:sz w:val="20"/>
          <w:szCs w:val="20"/>
        </w:rPr>
        <w:t>V-NAB-1102-</w:t>
      </w:r>
      <w:r w:rsidR="005308E7">
        <w:rPr>
          <w:rFonts w:ascii="Verdana" w:hAnsi="Verdana"/>
          <w:b/>
          <w:sz w:val="20"/>
          <w:szCs w:val="20"/>
        </w:rPr>
        <w:t>2/26/217</w:t>
      </w:r>
    </w:p>
    <w:p w14:paraId="26B67437" w14:textId="77777777" w:rsidR="004E48FD" w:rsidRDefault="004E48FD" w:rsidP="004E48FD">
      <w:pPr>
        <w:spacing w:line="360" w:lineRule="auto"/>
        <w:rPr>
          <w:rFonts w:ascii="Verdana" w:hAnsi="Verdana"/>
          <w:b/>
          <w:sz w:val="20"/>
          <w:szCs w:val="20"/>
        </w:rPr>
      </w:pPr>
    </w:p>
    <w:p w14:paraId="409539B9" w14:textId="77777777" w:rsidR="00B2389C" w:rsidRPr="00B076FB" w:rsidRDefault="00B076FB" w:rsidP="0074257B">
      <w:pPr>
        <w:spacing w:line="360" w:lineRule="auto"/>
        <w:jc w:val="center"/>
        <w:rPr>
          <w:rFonts w:ascii="Verdana" w:hAnsi="Verdana"/>
          <w:b/>
          <w:sz w:val="20"/>
          <w:szCs w:val="20"/>
        </w:rPr>
      </w:pPr>
      <w:r w:rsidRPr="00B076FB">
        <w:rPr>
          <w:rFonts w:ascii="Verdana" w:hAnsi="Verdana"/>
          <w:b/>
          <w:sz w:val="20"/>
          <w:szCs w:val="20"/>
        </w:rPr>
        <w:t>Dyrektor Powiatowego Centrum Pomocy Rodzinie w Wieliczce</w:t>
      </w:r>
    </w:p>
    <w:p w14:paraId="37D45396" w14:textId="77777777" w:rsidR="00A25791" w:rsidRDefault="00A25791" w:rsidP="00A25791">
      <w:pPr>
        <w:spacing w:line="360" w:lineRule="auto"/>
        <w:jc w:val="center"/>
        <w:rPr>
          <w:rFonts w:ascii="Verdana" w:hAnsi="Verdana"/>
          <w:b/>
          <w:sz w:val="20"/>
          <w:szCs w:val="20"/>
        </w:rPr>
      </w:pPr>
      <w:r>
        <w:rPr>
          <w:rFonts w:ascii="Verdana" w:hAnsi="Verdana"/>
          <w:b/>
          <w:sz w:val="20"/>
          <w:szCs w:val="20"/>
        </w:rPr>
        <w:t>o</w:t>
      </w:r>
      <w:r w:rsidR="00BF697C" w:rsidRPr="00B076FB">
        <w:rPr>
          <w:rFonts w:ascii="Verdana" w:hAnsi="Verdana"/>
          <w:b/>
          <w:sz w:val="20"/>
          <w:szCs w:val="20"/>
        </w:rPr>
        <w:t>głasza</w:t>
      </w:r>
      <w:r>
        <w:rPr>
          <w:rFonts w:ascii="Verdana" w:hAnsi="Verdana"/>
          <w:b/>
          <w:sz w:val="20"/>
          <w:szCs w:val="20"/>
        </w:rPr>
        <w:t xml:space="preserve"> </w:t>
      </w:r>
      <w:r w:rsidR="00BF697C" w:rsidRPr="00B076FB">
        <w:rPr>
          <w:rFonts w:ascii="Verdana" w:hAnsi="Verdana"/>
          <w:b/>
          <w:sz w:val="20"/>
          <w:szCs w:val="20"/>
        </w:rPr>
        <w:t xml:space="preserve">nabór </w:t>
      </w:r>
    </w:p>
    <w:p w14:paraId="6797721D" w14:textId="77777777" w:rsidR="00B2389C" w:rsidRPr="00B076FB" w:rsidRDefault="00BF697C" w:rsidP="00A25791">
      <w:pPr>
        <w:spacing w:line="360" w:lineRule="auto"/>
        <w:jc w:val="center"/>
        <w:rPr>
          <w:rFonts w:ascii="Verdana" w:hAnsi="Verdana"/>
          <w:b/>
          <w:sz w:val="20"/>
          <w:szCs w:val="20"/>
        </w:rPr>
      </w:pPr>
      <w:r w:rsidRPr="00B076FB">
        <w:rPr>
          <w:rFonts w:ascii="Verdana" w:hAnsi="Verdana"/>
          <w:b/>
          <w:sz w:val="20"/>
          <w:szCs w:val="20"/>
        </w:rPr>
        <w:t xml:space="preserve">na </w:t>
      </w:r>
      <w:r w:rsidR="00723476">
        <w:rPr>
          <w:rFonts w:ascii="Verdana" w:hAnsi="Verdana"/>
          <w:b/>
          <w:sz w:val="20"/>
          <w:szCs w:val="20"/>
        </w:rPr>
        <w:t>wolne</w:t>
      </w:r>
      <w:r w:rsidRPr="00B076FB">
        <w:rPr>
          <w:rFonts w:ascii="Verdana" w:hAnsi="Verdana"/>
          <w:b/>
          <w:sz w:val="20"/>
          <w:szCs w:val="20"/>
        </w:rPr>
        <w:t xml:space="preserve"> stanowisko urzędnicze</w:t>
      </w:r>
    </w:p>
    <w:p w14:paraId="3801AD75" w14:textId="515A7E88" w:rsidR="00B2389C" w:rsidRPr="00B076FB" w:rsidRDefault="00D605DE" w:rsidP="0074257B">
      <w:pPr>
        <w:spacing w:line="360" w:lineRule="auto"/>
        <w:jc w:val="center"/>
        <w:rPr>
          <w:rFonts w:ascii="Verdana" w:hAnsi="Verdana"/>
          <w:b/>
          <w:sz w:val="20"/>
          <w:szCs w:val="20"/>
        </w:rPr>
      </w:pPr>
      <w:r>
        <w:rPr>
          <w:rFonts w:ascii="Verdana" w:hAnsi="Verdana"/>
          <w:b/>
          <w:sz w:val="20"/>
          <w:szCs w:val="20"/>
        </w:rPr>
        <w:t>INSPEKTORA</w:t>
      </w:r>
      <w:r w:rsidR="00BC6544">
        <w:rPr>
          <w:rFonts w:ascii="Verdana" w:hAnsi="Verdana"/>
          <w:b/>
          <w:sz w:val="20"/>
          <w:szCs w:val="20"/>
        </w:rPr>
        <w:t xml:space="preserve"> DS. EZD I CYBERBEZPIECZĘŃSTWA</w:t>
      </w:r>
    </w:p>
    <w:p w14:paraId="33684310" w14:textId="77777777" w:rsidR="00B2389C" w:rsidRPr="00B076FB" w:rsidRDefault="00B2389C">
      <w:pPr>
        <w:pStyle w:val="Tekstpodstawowy"/>
        <w:spacing w:before="10"/>
        <w:ind w:left="0" w:firstLine="0"/>
        <w:rPr>
          <w:rFonts w:ascii="Verdana" w:hAnsi="Verdana"/>
        </w:rPr>
      </w:pPr>
    </w:p>
    <w:p w14:paraId="41E18352" w14:textId="77777777" w:rsidR="00B2389C" w:rsidRPr="00B076FB" w:rsidRDefault="00BF697C">
      <w:pPr>
        <w:pStyle w:val="Nagwek1"/>
        <w:ind w:left="116"/>
        <w:rPr>
          <w:rFonts w:ascii="Verdana" w:hAnsi="Verdana"/>
        </w:rPr>
      </w:pPr>
      <w:r w:rsidRPr="00B076FB">
        <w:rPr>
          <w:rFonts w:ascii="Verdana" w:hAnsi="Verdana"/>
        </w:rPr>
        <w:t>Nazwa i adres jednostki:</w:t>
      </w:r>
    </w:p>
    <w:p w14:paraId="0377B7B6" w14:textId="77777777" w:rsidR="00B2389C" w:rsidRPr="00B076FB" w:rsidRDefault="00B076FB">
      <w:pPr>
        <w:pStyle w:val="Tekstpodstawowy"/>
        <w:spacing w:before="118"/>
        <w:ind w:left="116" w:firstLine="0"/>
        <w:rPr>
          <w:rFonts w:ascii="Verdana" w:hAnsi="Verdana"/>
        </w:rPr>
      </w:pPr>
      <w:r>
        <w:rPr>
          <w:rFonts w:ascii="Verdana" w:hAnsi="Verdana"/>
        </w:rPr>
        <w:t>Powiatowe Centrum Pomocy Rodzinie w Wieliczce ul. Niepołomska 26G, 32-020 Wieliczka</w:t>
      </w:r>
    </w:p>
    <w:p w14:paraId="22CF6935" w14:textId="7F612310" w:rsidR="00B2389C" w:rsidRPr="00D83C29" w:rsidRDefault="00BF697C" w:rsidP="00D83C29">
      <w:pPr>
        <w:spacing w:before="111"/>
        <w:ind w:left="116"/>
        <w:rPr>
          <w:rFonts w:ascii="Verdana" w:hAnsi="Verdana"/>
          <w:sz w:val="20"/>
          <w:szCs w:val="20"/>
        </w:rPr>
      </w:pPr>
      <w:r w:rsidRPr="00B076FB">
        <w:rPr>
          <w:rFonts w:ascii="Verdana" w:hAnsi="Verdana"/>
          <w:b/>
          <w:sz w:val="20"/>
          <w:szCs w:val="20"/>
        </w:rPr>
        <w:t xml:space="preserve">Określenie stanowiska: </w:t>
      </w:r>
      <w:r w:rsidR="004140D8">
        <w:rPr>
          <w:rFonts w:ascii="Verdana" w:hAnsi="Verdana"/>
          <w:sz w:val="20"/>
          <w:szCs w:val="20"/>
        </w:rPr>
        <w:t>Inspektor</w:t>
      </w:r>
      <w:r w:rsidR="00BC6544">
        <w:rPr>
          <w:rFonts w:ascii="Verdana" w:hAnsi="Verdana"/>
          <w:sz w:val="20"/>
          <w:szCs w:val="20"/>
        </w:rPr>
        <w:t xml:space="preserve"> ds. EZD i cyberbezpieczeństwa</w:t>
      </w:r>
    </w:p>
    <w:p w14:paraId="0A03D08D" w14:textId="77777777" w:rsidR="00B2389C" w:rsidRPr="00B076FB" w:rsidRDefault="00B2389C">
      <w:pPr>
        <w:pStyle w:val="Tekstpodstawowy"/>
        <w:spacing w:before="1"/>
        <w:ind w:left="0" w:firstLine="0"/>
        <w:rPr>
          <w:rFonts w:ascii="Verdana" w:hAnsi="Verdana"/>
        </w:rPr>
      </w:pPr>
    </w:p>
    <w:p w14:paraId="4F6470D6" w14:textId="77777777" w:rsidR="00B2389C" w:rsidRPr="00B076FB" w:rsidRDefault="00BF697C" w:rsidP="00D63558">
      <w:pPr>
        <w:pStyle w:val="Nagwek1"/>
        <w:numPr>
          <w:ilvl w:val="0"/>
          <w:numId w:val="7"/>
        </w:numPr>
        <w:tabs>
          <w:tab w:val="left" w:pos="283"/>
        </w:tabs>
        <w:spacing w:after="240"/>
        <w:ind w:hanging="167"/>
        <w:rPr>
          <w:rFonts w:ascii="Verdana" w:hAnsi="Verdana"/>
        </w:rPr>
      </w:pPr>
      <w:r w:rsidRPr="00B076FB">
        <w:rPr>
          <w:rFonts w:ascii="Verdana" w:hAnsi="Verdana"/>
        </w:rPr>
        <w:t>Wymagania</w:t>
      </w:r>
      <w:r w:rsidRPr="00B076FB">
        <w:rPr>
          <w:rFonts w:ascii="Verdana" w:hAnsi="Verdana"/>
          <w:spacing w:val="-2"/>
        </w:rPr>
        <w:t xml:space="preserve"> </w:t>
      </w:r>
      <w:r w:rsidRPr="00B076FB">
        <w:rPr>
          <w:rFonts w:ascii="Verdana" w:hAnsi="Verdana"/>
        </w:rPr>
        <w:t>niezbędne</w:t>
      </w:r>
      <w:r w:rsidR="00D83C29">
        <w:rPr>
          <w:rFonts w:ascii="Verdana" w:hAnsi="Verdana"/>
        </w:rPr>
        <w:t>, konieczne do podjęcia pracy na w/w stanowisku</w:t>
      </w:r>
      <w:r w:rsidRPr="00B076FB">
        <w:rPr>
          <w:rFonts w:ascii="Verdana" w:hAnsi="Verdana"/>
        </w:rPr>
        <w:t>:</w:t>
      </w:r>
    </w:p>
    <w:p w14:paraId="5B49A3BF" w14:textId="77777777" w:rsidR="00B2389C" w:rsidRPr="00311E2D" w:rsidRDefault="005B7CB3" w:rsidP="00311E2D">
      <w:pPr>
        <w:pStyle w:val="Akapitzlist"/>
        <w:numPr>
          <w:ilvl w:val="0"/>
          <w:numId w:val="6"/>
        </w:numPr>
        <w:tabs>
          <w:tab w:val="left" w:pos="1134"/>
        </w:tabs>
        <w:spacing w:line="276" w:lineRule="auto"/>
        <w:ind w:left="426" w:hanging="425"/>
        <w:jc w:val="both"/>
        <w:rPr>
          <w:rFonts w:ascii="Verdana" w:hAnsi="Verdana"/>
          <w:sz w:val="20"/>
          <w:szCs w:val="20"/>
        </w:rPr>
      </w:pPr>
      <w:r w:rsidRPr="00311E2D">
        <w:rPr>
          <w:rFonts w:ascii="Verdana" w:hAnsi="Verdana"/>
          <w:sz w:val="20"/>
          <w:szCs w:val="20"/>
        </w:rPr>
        <w:t>obywatelstwo polskie, z zastrzeżeniem art. 11 ust. 2 i 3 ustawy z dnia 21 listopada 2008 r. o pracownikach samorządowych</w:t>
      </w:r>
      <w:r w:rsidR="00B965D5" w:rsidRPr="00311E2D">
        <w:rPr>
          <w:rFonts w:ascii="Verdana" w:hAnsi="Verdana" w:cs="Tahoma"/>
          <w:sz w:val="20"/>
          <w:szCs w:val="20"/>
        </w:rPr>
        <w:t>;</w:t>
      </w:r>
    </w:p>
    <w:p w14:paraId="331BC6B5" w14:textId="6AB73977" w:rsidR="00A22ADD" w:rsidRDefault="00F10EFC" w:rsidP="00311E2D">
      <w:pPr>
        <w:pStyle w:val="Akapitzlist"/>
        <w:numPr>
          <w:ilvl w:val="0"/>
          <w:numId w:val="6"/>
        </w:numPr>
        <w:tabs>
          <w:tab w:val="left" w:pos="1134"/>
        </w:tabs>
        <w:spacing w:line="276" w:lineRule="auto"/>
        <w:ind w:left="426" w:hanging="425"/>
        <w:jc w:val="both"/>
        <w:rPr>
          <w:rFonts w:ascii="Verdana" w:hAnsi="Verdana"/>
          <w:sz w:val="20"/>
          <w:szCs w:val="20"/>
        </w:rPr>
      </w:pPr>
      <w:r w:rsidRPr="00311E2D">
        <w:rPr>
          <w:rFonts w:ascii="Verdana" w:hAnsi="Verdana"/>
          <w:sz w:val="20"/>
          <w:szCs w:val="20"/>
        </w:rPr>
        <w:t xml:space="preserve">wykształcenie </w:t>
      </w:r>
      <w:r w:rsidR="00363DE6" w:rsidRPr="00311E2D">
        <w:rPr>
          <w:rFonts w:ascii="Verdana" w:hAnsi="Verdana"/>
          <w:sz w:val="20"/>
          <w:szCs w:val="20"/>
        </w:rPr>
        <w:t>średnie lub średnie branżowe</w:t>
      </w:r>
      <w:r w:rsidR="00A22ADD" w:rsidRPr="00311E2D">
        <w:rPr>
          <w:rFonts w:ascii="Verdana" w:hAnsi="Verdana"/>
          <w:sz w:val="20"/>
          <w:szCs w:val="20"/>
        </w:rPr>
        <w:t>;</w:t>
      </w:r>
    </w:p>
    <w:p w14:paraId="221D7096" w14:textId="2C666411" w:rsidR="00D605DE" w:rsidRPr="00311E2D" w:rsidRDefault="004140D8" w:rsidP="00311E2D">
      <w:pPr>
        <w:pStyle w:val="Akapitzlist"/>
        <w:numPr>
          <w:ilvl w:val="0"/>
          <w:numId w:val="6"/>
        </w:numPr>
        <w:tabs>
          <w:tab w:val="left" w:pos="1134"/>
        </w:tabs>
        <w:spacing w:line="276" w:lineRule="auto"/>
        <w:ind w:left="426" w:hanging="425"/>
        <w:jc w:val="both"/>
        <w:rPr>
          <w:rFonts w:ascii="Verdana" w:hAnsi="Verdana"/>
          <w:sz w:val="20"/>
          <w:szCs w:val="20"/>
        </w:rPr>
      </w:pPr>
      <w:r>
        <w:rPr>
          <w:rFonts w:ascii="Verdana" w:hAnsi="Verdana"/>
          <w:sz w:val="20"/>
          <w:szCs w:val="20"/>
        </w:rPr>
        <w:t>minimum 5 letni staż pracy;</w:t>
      </w:r>
    </w:p>
    <w:p w14:paraId="3C597C29" w14:textId="50987DFA" w:rsidR="00E955C7" w:rsidRPr="00311E2D" w:rsidRDefault="00E955C7" w:rsidP="00311E2D">
      <w:pPr>
        <w:pStyle w:val="Akapitzlist"/>
        <w:numPr>
          <w:ilvl w:val="0"/>
          <w:numId w:val="6"/>
        </w:numPr>
        <w:tabs>
          <w:tab w:val="left" w:pos="1134"/>
        </w:tabs>
        <w:spacing w:line="276" w:lineRule="auto"/>
        <w:ind w:left="426" w:hanging="425"/>
        <w:jc w:val="both"/>
        <w:rPr>
          <w:rFonts w:ascii="Verdana" w:hAnsi="Verdana"/>
          <w:sz w:val="20"/>
          <w:szCs w:val="20"/>
        </w:rPr>
      </w:pPr>
      <w:r w:rsidRPr="00311E2D">
        <w:rPr>
          <w:rFonts w:ascii="Verdana" w:hAnsi="Verdana"/>
          <w:sz w:val="20"/>
          <w:szCs w:val="20"/>
        </w:rPr>
        <w:t>znajomość sieci komputerowych;</w:t>
      </w:r>
    </w:p>
    <w:p w14:paraId="6FEAD31C" w14:textId="2F877E74" w:rsidR="00E955C7" w:rsidRPr="00311E2D" w:rsidRDefault="00E955C7" w:rsidP="00311E2D">
      <w:pPr>
        <w:pStyle w:val="Akapitzlist"/>
        <w:numPr>
          <w:ilvl w:val="0"/>
          <w:numId w:val="6"/>
        </w:numPr>
        <w:tabs>
          <w:tab w:val="left" w:pos="1134"/>
        </w:tabs>
        <w:spacing w:line="276" w:lineRule="auto"/>
        <w:ind w:left="426" w:hanging="425"/>
        <w:jc w:val="both"/>
        <w:rPr>
          <w:rFonts w:ascii="Verdana" w:hAnsi="Verdana"/>
          <w:sz w:val="20"/>
          <w:szCs w:val="20"/>
        </w:rPr>
      </w:pPr>
      <w:r w:rsidRPr="00311E2D">
        <w:rPr>
          <w:rFonts w:ascii="Verdana" w:hAnsi="Verdana"/>
          <w:sz w:val="20"/>
          <w:szCs w:val="20"/>
        </w:rPr>
        <w:t xml:space="preserve">wymagane dogłębne zrozumienie protokołów sieciowych (m.in. TCP/IP, DNS, http, HTTPS), architektury sieci oraz działania narzędzi takich jak </w:t>
      </w:r>
      <w:proofErr w:type="spellStart"/>
      <w:r w:rsidRPr="00311E2D">
        <w:rPr>
          <w:rFonts w:ascii="Verdana" w:hAnsi="Verdana"/>
          <w:sz w:val="20"/>
          <w:szCs w:val="20"/>
        </w:rPr>
        <w:t>Wireshark</w:t>
      </w:r>
      <w:proofErr w:type="spellEnd"/>
      <w:r w:rsidRPr="00311E2D">
        <w:rPr>
          <w:rFonts w:ascii="Verdana" w:hAnsi="Verdana"/>
          <w:sz w:val="20"/>
          <w:szCs w:val="20"/>
        </w:rPr>
        <w:t>;</w:t>
      </w:r>
    </w:p>
    <w:p w14:paraId="49C5B4FB" w14:textId="7074BB6E" w:rsidR="00E955C7" w:rsidRPr="00311E2D" w:rsidRDefault="00E955C7" w:rsidP="00311E2D">
      <w:pPr>
        <w:pStyle w:val="Akapitzlist"/>
        <w:numPr>
          <w:ilvl w:val="0"/>
          <w:numId w:val="6"/>
        </w:numPr>
        <w:tabs>
          <w:tab w:val="left" w:pos="1134"/>
        </w:tabs>
        <w:spacing w:line="276" w:lineRule="auto"/>
        <w:ind w:left="426" w:hanging="425"/>
        <w:jc w:val="both"/>
        <w:rPr>
          <w:rFonts w:ascii="Verdana" w:hAnsi="Verdana"/>
          <w:sz w:val="20"/>
          <w:szCs w:val="20"/>
        </w:rPr>
      </w:pPr>
      <w:r w:rsidRPr="00311E2D">
        <w:rPr>
          <w:rFonts w:ascii="Verdana" w:hAnsi="Verdana"/>
          <w:sz w:val="20"/>
          <w:szCs w:val="20"/>
        </w:rPr>
        <w:t>biegła obsługa i znajomość zabezpieczeń systemów z rodziny Linux oraz Windows;</w:t>
      </w:r>
    </w:p>
    <w:p w14:paraId="4F2CD286" w14:textId="62EE2849" w:rsidR="00E955C7" w:rsidRPr="00311E2D" w:rsidRDefault="00E955C7" w:rsidP="00311E2D">
      <w:pPr>
        <w:pStyle w:val="Akapitzlist"/>
        <w:numPr>
          <w:ilvl w:val="0"/>
          <w:numId w:val="6"/>
        </w:numPr>
        <w:tabs>
          <w:tab w:val="left" w:pos="1134"/>
        </w:tabs>
        <w:spacing w:line="276" w:lineRule="auto"/>
        <w:ind w:left="426" w:hanging="425"/>
        <w:jc w:val="both"/>
        <w:rPr>
          <w:rFonts w:ascii="Verdana" w:hAnsi="Verdana"/>
          <w:sz w:val="20"/>
          <w:szCs w:val="20"/>
        </w:rPr>
      </w:pPr>
      <w:r w:rsidRPr="00311E2D">
        <w:rPr>
          <w:rFonts w:ascii="Verdana" w:hAnsi="Verdana"/>
          <w:sz w:val="20"/>
          <w:szCs w:val="20"/>
        </w:rPr>
        <w:t>umiejętność pisania skryptów automatyzujących procesy wykrywania zagrożeń;</w:t>
      </w:r>
    </w:p>
    <w:p w14:paraId="62FC2C40" w14:textId="77777777" w:rsidR="00E955C7" w:rsidRPr="00311E2D" w:rsidRDefault="00E955C7" w:rsidP="00311E2D">
      <w:pPr>
        <w:pStyle w:val="Akapitzlist"/>
        <w:numPr>
          <w:ilvl w:val="0"/>
          <w:numId w:val="6"/>
        </w:numPr>
        <w:tabs>
          <w:tab w:val="left" w:pos="1134"/>
        </w:tabs>
        <w:spacing w:line="276" w:lineRule="auto"/>
        <w:ind w:left="426" w:hanging="425"/>
        <w:jc w:val="both"/>
        <w:rPr>
          <w:rFonts w:ascii="Verdana" w:hAnsi="Verdana"/>
          <w:sz w:val="20"/>
          <w:szCs w:val="20"/>
        </w:rPr>
      </w:pPr>
      <w:r w:rsidRPr="00311E2D">
        <w:rPr>
          <w:rFonts w:ascii="Verdana" w:hAnsi="Verdana"/>
          <w:sz w:val="20"/>
          <w:szCs w:val="20"/>
        </w:rPr>
        <w:t>praktyczna znajomość systemów klasy SIEM (do monitorowania zdarzeń), firewalli (NGFW), systemów wykrywania intruzów (IDS/IPS), technologii VPN;</w:t>
      </w:r>
    </w:p>
    <w:p w14:paraId="1CDC3436" w14:textId="77777777" w:rsidR="00311E2D" w:rsidRDefault="00E955C7" w:rsidP="00311E2D">
      <w:pPr>
        <w:pStyle w:val="Akapitzlist"/>
        <w:numPr>
          <w:ilvl w:val="0"/>
          <w:numId w:val="6"/>
        </w:numPr>
        <w:tabs>
          <w:tab w:val="left" w:pos="1134"/>
        </w:tabs>
        <w:spacing w:line="276" w:lineRule="auto"/>
        <w:ind w:left="426" w:hanging="425"/>
        <w:jc w:val="both"/>
        <w:rPr>
          <w:rFonts w:ascii="Verdana" w:hAnsi="Verdana"/>
          <w:sz w:val="20"/>
          <w:szCs w:val="20"/>
        </w:rPr>
      </w:pPr>
      <w:r w:rsidRPr="00311E2D">
        <w:rPr>
          <w:rFonts w:ascii="Verdana" w:hAnsi="Verdana"/>
          <w:sz w:val="20"/>
          <w:szCs w:val="20"/>
        </w:rPr>
        <w:t xml:space="preserve">znajomość zabezpieczeń środowisk chmurowych (AWS, </w:t>
      </w:r>
      <w:proofErr w:type="spellStart"/>
      <w:r w:rsidRPr="00311E2D">
        <w:rPr>
          <w:rFonts w:ascii="Verdana" w:hAnsi="Verdana"/>
          <w:sz w:val="20"/>
          <w:szCs w:val="20"/>
        </w:rPr>
        <w:t>Azure</w:t>
      </w:r>
      <w:proofErr w:type="spellEnd"/>
      <w:r w:rsidRPr="00311E2D">
        <w:rPr>
          <w:rFonts w:ascii="Verdana" w:hAnsi="Verdana"/>
          <w:sz w:val="20"/>
          <w:szCs w:val="20"/>
        </w:rPr>
        <w:t xml:space="preserve">, Google </w:t>
      </w:r>
      <w:proofErr w:type="spellStart"/>
      <w:r w:rsidRPr="00311E2D">
        <w:rPr>
          <w:rFonts w:ascii="Verdana" w:hAnsi="Verdana"/>
          <w:sz w:val="20"/>
          <w:szCs w:val="20"/>
        </w:rPr>
        <w:t>Cloud</w:t>
      </w:r>
      <w:proofErr w:type="spellEnd"/>
      <w:r w:rsidRPr="00311E2D">
        <w:rPr>
          <w:rFonts w:ascii="Verdana" w:hAnsi="Verdana"/>
          <w:sz w:val="20"/>
          <w:szCs w:val="20"/>
        </w:rPr>
        <w:t xml:space="preserve">); </w:t>
      </w:r>
    </w:p>
    <w:p w14:paraId="03CCA4CF" w14:textId="273E85E2" w:rsidR="00B904FE" w:rsidRPr="00311E2D" w:rsidRDefault="00B904FE" w:rsidP="00311E2D">
      <w:pPr>
        <w:pStyle w:val="Akapitzlist"/>
        <w:numPr>
          <w:ilvl w:val="0"/>
          <w:numId w:val="6"/>
        </w:numPr>
        <w:tabs>
          <w:tab w:val="left" w:pos="1134"/>
        </w:tabs>
        <w:spacing w:line="276" w:lineRule="auto"/>
        <w:ind w:left="426" w:hanging="425"/>
        <w:jc w:val="both"/>
        <w:rPr>
          <w:rFonts w:ascii="Verdana" w:hAnsi="Verdana"/>
          <w:sz w:val="20"/>
          <w:szCs w:val="20"/>
        </w:rPr>
      </w:pPr>
      <w:r>
        <w:rPr>
          <w:rFonts w:ascii="Verdana" w:hAnsi="Verdana"/>
          <w:sz w:val="20"/>
          <w:szCs w:val="20"/>
        </w:rPr>
        <w:t>z</w:t>
      </w:r>
      <w:r w:rsidRPr="00B904FE">
        <w:rPr>
          <w:rFonts w:ascii="Verdana" w:hAnsi="Verdana"/>
          <w:sz w:val="20"/>
          <w:szCs w:val="20"/>
        </w:rPr>
        <w:t>najomość aktualnych przepisów dotyczących Krajowego Systemu Cyberbezpieczeństwa oraz umiejętność praktycznego stosowania wynikających z nich obowiązków w jednostce sektora publicznego.</w:t>
      </w:r>
    </w:p>
    <w:p w14:paraId="754EAEE9" w14:textId="5D3B05C7" w:rsidR="00E955C7" w:rsidRPr="00311E2D" w:rsidRDefault="00E955C7" w:rsidP="00311E2D">
      <w:pPr>
        <w:pStyle w:val="Akapitzlist"/>
        <w:numPr>
          <w:ilvl w:val="0"/>
          <w:numId w:val="6"/>
        </w:numPr>
        <w:tabs>
          <w:tab w:val="left" w:pos="1134"/>
        </w:tabs>
        <w:spacing w:line="276" w:lineRule="auto"/>
        <w:ind w:left="426" w:hanging="425"/>
        <w:jc w:val="both"/>
        <w:rPr>
          <w:rFonts w:ascii="Verdana" w:hAnsi="Verdana"/>
          <w:sz w:val="20"/>
          <w:szCs w:val="20"/>
        </w:rPr>
      </w:pPr>
      <w:r w:rsidRPr="00311E2D">
        <w:rPr>
          <w:rFonts w:ascii="Verdana" w:hAnsi="Verdana"/>
          <w:sz w:val="20"/>
          <w:szCs w:val="20"/>
        </w:rPr>
        <w:t>umiejętność samodzielnego sporządzania dokumentacji, analiz, procedur, instrukcji, rekomendacji i raportów;</w:t>
      </w:r>
    </w:p>
    <w:p w14:paraId="63A35418" w14:textId="44A4E4A0" w:rsidR="00E955C7" w:rsidRPr="00311E2D" w:rsidRDefault="00E955C7" w:rsidP="00311E2D">
      <w:pPr>
        <w:pStyle w:val="Akapitzlist"/>
        <w:numPr>
          <w:ilvl w:val="0"/>
          <w:numId w:val="6"/>
        </w:numPr>
        <w:tabs>
          <w:tab w:val="left" w:pos="1134"/>
        </w:tabs>
        <w:spacing w:line="276" w:lineRule="auto"/>
        <w:ind w:left="426" w:hanging="425"/>
        <w:jc w:val="both"/>
        <w:rPr>
          <w:rFonts w:ascii="Verdana" w:hAnsi="Verdana"/>
          <w:sz w:val="20"/>
          <w:szCs w:val="20"/>
        </w:rPr>
      </w:pPr>
      <w:r w:rsidRPr="00311E2D">
        <w:rPr>
          <w:rFonts w:ascii="Verdana" w:hAnsi="Verdana"/>
          <w:sz w:val="20"/>
          <w:szCs w:val="20"/>
        </w:rPr>
        <w:t>umiejętność samodzielnego diagnozowania problemów technicznych i organizacyjnych oraz proponowania i wdrażania rozwiązań;</w:t>
      </w:r>
    </w:p>
    <w:p w14:paraId="5692E6BF" w14:textId="706FA3C6" w:rsidR="00863BBA" w:rsidRPr="00311E2D" w:rsidRDefault="00A22ADD" w:rsidP="00311E2D">
      <w:pPr>
        <w:pStyle w:val="Akapitzlist"/>
        <w:numPr>
          <w:ilvl w:val="0"/>
          <w:numId w:val="6"/>
        </w:numPr>
        <w:tabs>
          <w:tab w:val="left" w:pos="1134"/>
        </w:tabs>
        <w:spacing w:line="276" w:lineRule="auto"/>
        <w:ind w:left="426" w:hanging="425"/>
        <w:jc w:val="both"/>
        <w:rPr>
          <w:rFonts w:ascii="Verdana" w:hAnsi="Verdana"/>
          <w:sz w:val="20"/>
          <w:szCs w:val="20"/>
        </w:rPr>
      </w:pPr>
      <w:r w:rsidRPr="00311E2D">
        <w:rPr>
          <w:rFonts w:ascii="Verdana" w:eastAsia="Times New Roman" w:hAnsi="Verdana" w:cs="Times New Roman"/>
          <w:sz w:val="20"/>
          <w:szCs w:val="20"/>
          <w:lang w:eastAsia="pl-PL"/>
        </w:rPr>
        <w:t>znajomość systemów klasy EZD, w tym integracji z systemami dziedzinowymi</w:t>
      </w:r>
      <w:r w:rsidR="00311E2D" w:rsidRPr="00311E2D">
        <w:rPr>
          <w:rFonts w:ascii="Verdana" w:eastAsia="Times New Roman" w:hAnsi="Verdana" w:cs="Times New Roman"/>
          <w:sz w:val="20"/>
          <w:szCs w:val="20"/>
          <w:lang w:eastAsia="pl-PL"/>
        </w:rPr>
        <w:br/>
      </w:r>
      <w:r w:rsidRPr="00311E2D">
        <w:rPr>
          <w:rFonts w:ascii="Verdana" w:eastAsia="Times New Roman" w:hAnsi="Verdana" w:cs="Times New Roman"/>
          <w:sz w:val="20"/>
          <w:szCs w:val="20"/>
          <w:lang w:eastAsia="pl-PL"/>
        </w:rPr>
        <w:t>oraz obsługi obiegu dokumentów i uprawnień</w:t>
      </w:r>
      <w:r w:rsidR="00863BBA" w:rsidRPr="00311E2D">
        <w:rPr>
          <w:rFonts w:ascii="Verdana" w:eastAsia="Times New Roman" w:hAnsi="Verdana" w:cs="Times New Roman"/>
          <w:sz w:val="20"/>
          <w:szCs w:val="20"/>
          <w:lang w:eastAsia="pl-PL"/>
        </w:rPr>
        <w:t>;</w:t>
      </w:r>
    </w:p>
    <w:p w14:paraId="23E4CE57" w14:textId="196B9BD3" w:rsidR="00A22ADD" w:rsidRPr="00311E2D" w:rsidRDefault="00A22ADD" w:rsidP="00311E2D">
      <w:pPr>
        <w:widowControl/>
        <w:numPr>
          <w:ilvl w:val="0"/>
          <w:numId w:val="6"/>
        </w:numPr>
        <w:tabs>
          <w:tab w:val="left" w:pos="1134"/>
        </w:tabs>
        <w:autoSpaceDE/>
        <w:autoSpaceDN/>
        <w:spacing w:before="100" w:beforeAutospacing="1" w:after="100" w:afterAutospacing="1" w:line="276" w:lineRule="auto"/>
        <w:ind w:left="426" w:hanging="425"/>
        <w:jc w:val="both"/>
        <w:rPr>
          <w:rStyle w:val="markedcontent"/>
          <w:rFonts w:ascii="Verdana" w:eastAsia="Times New Roman" w:hAnsi="Verdana" w:cs="Times New Roman"/>
          <w:sz w:val="20"/>
          <w:szCs w:val="20"/>
          <w:lang w:eastAsia="pl-PL"/>
        </w:rPr>
      </w:pPr>
      <w:r w:rsidRPr="00311E2D">
        <w:rPr>
          <w:rStyle w:val="markedcontent"/>
          <w:rFonts w:ascii="Verdana" w:hAnsi="Verdana"/>
          <w:sz w:val="20"/>
          <w:szCs w:val="20"/>
        </w:rPr>
        <w:t>znajomość przepisów</w:t>
      </w:r>
      <w:r w:rsidR="00363DE6" w:rsidRPr="00311E2D">
        <w:rPr>
          <w:rStyle w:val="markedcontent"/>
          <w:rFonts w:ascii="Verdana" w:hAnsi="Verdana"/>
          <w:sz w:val="20"/>
          <w:szCs w:val="20"/>
        </w:rPr>
        <w:t xml:space="preserve"> i zasad dotyczących:</w:t>
      </w:r>
      <w:r w:rsidRPr="00311E2D">
        <w:rPr>
          <w:rStyle w:val="markedcontent"/>
          <w:rFonts w:ascii="Verdana" w:hAnsi="Verdana"/>
          <w:sz w:val="20"/>
          <w:szCs w:val="20"/>
        </w:rPr>
        <w:t xml:space="preserve"> </w:t>
      </w:r>
    </w:p>
    <w:p w14:paraId="1C0F2BF8" w14:textId="00210251" w:rsidR="00363DE6" w:rsidRPr="00311E2D" w:rsidRDefault="00363DE6" w:rsidP="00311E2D">
      <w:pPr>
        <w:widowControl/>
        <w:numPr>
          <w:ilvl w:val="1"/>
          <w:numId w:val="6"/>
        </w:numPr>
        <w:tabs>
          <w:tab w:val="left" w:pos="1134"/>
        </w:tabs>
        <w:autoSpaceDE/>
        <w:autoSpaceDN/>
        <w:spacing w:before="100" w:beforeAutospacing="1" w:after="100" w:afterAutospacing="1" w:line="276" w:lineRule="auto"/>
        <w:jc w:val="both"/>
        <w:rPr>
          <w:rStyle w:val="markedcontent"/>
          <w:rFonts w:ascii="Verdana" w:eastAsia="Times New Roman" w:hAnsi="Verdana" w:cs="Times New Roman"/>
          <w:sz w:val="20"/>
          <w:szCs w:val="20"/>
          <w:lang w:eastAsia="pl-PL"/>
        </w:rPr>
      </w:pPr>
      <w:r w:rsidRPr="00311E2D">
        <w:rPr>
          <w:rStyle w:val="markedcontent"/>
          <w:rFonts w:ascii="Verdana" w:hAnsi="Verdana"/>
          <w:sz w:val="20"/>
          <w:szCs w:val="20"/>
        </w:rPr>
        <w:t>Krajowego Systemu Cyberbezpieczeństwa;</w:t>
      </w:r>
    </w:p>
    <w:p w14:paraId="1932A189" w14:textId="04B3358B" w:rsidR="00363DE6" w:rsidRPr="00311E2D" w:rsidRDefault="00363DE6" w:rsidP="00311E2D">
      <w:pPr>
        <w:widowControl/>
        <w:numPr>
          <w:ilvl w:val="1"/>
          <w:numId w:val="6"/>
        </w:numPr>
        <w:tabs>
          <w:tab w:val="left" w:pos="1134"/>
        </w:tabs>
        <w:autoSpaceDE/>
        <w:autoSpaceDN/>
        <w:spacing w:before="100" w:beforeAutospacing="1" w:after="100" w:afterAutospacing="1" w:line="276" w:lineRule="auto"/>
        <w:jc w:val="both"/>
        <w:rPr>
          <w:rStyle w:val="markedcontent"/>
          <w:rFonts w:ascii="Verdana" w:eastAsia="Times New Roman" w:hAnsi="Verdana" w:cs="Times New Roman"/>
          <w:sz w:val="20"/>
          <w:szCs w:val="20"/>
          <w:lang w:eastAsia="pl-PL"/>
        </w:rPr>
      </w:pPr>
      <w:r w:rsidRPr="00311E2D">
        <w:rPr>
          <w:rStyle w:val="markedcontent"/>
          <w:rFonts w:ascii="Verdana" w:hAnsi="Verdana"/>
          <w:sz w:val="20"/>
          <w:szCs w:val="20"/>
        </w:rPr>
        <w:t>Bezpieczeństwa Informacji;</w:t>
      </w:r>
    </w:p>
    <w:p w14:paraId="54EEE5CB" w14:textId="2678BF02" w:rsidR="00363DE6" w:rsidRPr="00311E2D" w:rsidRDefault="00363DE6" w:rsidP="00311E2D">
      <w:pPr>
        <w:widowControl/>
        <w:numPr>
          <w:ilvl w:val="1"/>
          <w:numId w:val="6"/>
        </w:numPr>
        <w:tabs>
          <w:tab w:val="left" w:pos="1134"/>
        </w:tabs>
        <w:autoSpaceDE/>
        <w:autoSpaceDN/>
        <w:spacing w:before="100" w:beforeAutospacing="1" w:after="100" w:afterAutospacing="1" w:line="276" w:lineRule="auto"/>
        <w:jc w:val="both"/>
        <w:rPr>
          <w:rStyle w:val="markedcontent"/>
          <w:rFonts w:ascii="Verdana" w:eastAsia="Times New Roman" w:hAnsi="Verdana" w:cs="Times New Roman"/>
          <w:sz w:val="20"/>
          <w:szCs w:val="20"/>
          <w:lang w:eastAsia="pl-PL"/>
        </w:rPr>
      </w:pPr>
      <w:r w:rsidRPr="00311E2D">
        <w:rPr>
          <w:rStyle w:val="markedcontent"/>
          <w:rFonts w:ascii="Verdana" w:hAnsi="Verdana"/>
          <w:sz w:val="20"/>
          <w:szCs w:val="20"/>
        </w:rPr>
        <w:t>Ochrony danych osobowych z zakresie związanym z bezpieczeństwem systemów i informacji;</w:t>
      </w:r>
    </w:p>
    <w:p w14:paraId="38D50599" w14:textId="3C2E39DB" w:rsidR="00363DE6" w:rsidRPr="00311E2D" w:rsidRDefault="00363DE6" w:rsidP="00311E2D">
      <w:pPr>
        <w:widowControl/>
        <w:numPr>
          <w:ilvl w:val="1"/>
          <w:numId w:val="6"/>
        </w:numPr>
        <w:tabs>
          <w:tab w:val="left" w:pos="1134"/>
        </w:tabs>
        <w:autoSpaceDE/>
        <w:autoSpaceDN/>
        <w:spacing w:before="100" w:beforeAutospacing="1" w:after="100" w:afterAutospacing="1" w:line="276" w:lineRule="auto"/>
        <w:jc w:val="both"/>
        <w:rPr>
          <w:rStyle w:val="markedcontent"/>
          <w:rFonts w:ascii="Verdana" w:eastAsia="Times New Roman" w:hAnsi="Verdana" w:cs="Times New Roman"/>
          <w:sz w:val="20"/>
          <w:szCs w:val="20"/>
          <w:lang w:eastAsia="pl-PL"/>
        </w:rPr>
      </w:pPr>
      <w:r w:rsidRPr="00311E2D">
        <w:rPr>
          <w:rStyle w:val="markedcontent"/>
          <w:rFonts w:ascii="Verdana" w:hAnsi="Verdana"/>
          <w:sz w:val="20"/>
          <w:szCs w:val="20"/>
        </w:rPr>
        <w:t>Informatyzacji działalności podmiotów realizujących zadania publiczne;</w:t>
      </w:r>
    </w:p>
    <w:p w14:paraId="281EEA1E" w14:textId="3B7F7187" w:rsidR="00363DE6" w:rsidRPr="00311E2D" w:rsidRDefault="00363DE6" w:rsidP="00311E2D">
      <w:pPr>
        <w:widowControl/>
        <w:numPr>
          <w:ilvl w:val="1"/>
          <w:numId w:val="6"/>
        </w:numPr>
        <w:tabs>
          <w:tab w:val="left" w:pos="1134"/>
        </w:tabs>
        <w:autoSpaceDE/>
        <w:autoSpaceDN/>
        <w:spacing w:before="100" w:beforeAutospacing="1" w:after="100" w:afterAutospacing="1" w:line="276" w:lineRule="auto"/>
        <w:jc w:val="both"/>
        <w:rPr>
          <w:rStyle w:val="markedcontent"/>
          <w:rFonts w:ascii="Verdana" w:eastAsia="Times New Roman" w:hAnsi="Verdana" w:cs="Times New Roman"/>
          <w:sz w:val="20"/>
          <w:szCs w:val="20"/>
          <w:lang w:eastAsia="pl-PL"/>
        </w:rPr>
      </w:pPr>
      <w:r w:rsidRPr="00311E2D">
        <w:rPr>
          <w:rStyle w:val="markedcontent"/>
          <w:rFonts w:ascii="Verdana" w:hAnsi="Verdana"/>
          <w:sz w:val="20"/>
          <w:szCs w:val="20"/>
        </w:rPr>
        <w:t>Elektronicznego zarządzania dokumentacją;</w:t>
      </w:r>
    </w:p>
    <w:p w14:paraId="7AB077E4" w14:textId="6FADADA1" w:rsidR="00363DE6" w:rsidRPr="00311E2D" w:rsidRDefault="00363DE6" w:rsidP="00311E2D">
      <w:pPr>
        <w:widowControl/>
        <w:numPr>
          <w:ilvl w:val="1"/>
          <w:numId w:val="6"/>
        </w:numPr>
        <w:tabs>
          <w:tab w:val="left" w:pos="1134"/>
        </w:tabs>
        <w:autoSpaceDE/>
        <w:autoSpaceDN/>
        <w:spacing w:before="100" w:beforeAutospacing="1" w:after="100" w:afterAutospacing="1" w:line="276" w:lineRule="auto"/>
        <w:jc w:val="both"/>
        <w:rPr>
          <w:rStyle w:val="markedcontent"/>
          <w:rFonts w:ascii="Verdana" w:eastAsia="Times New Roman" w:hAnsi="Verdana" w:cs="Times New Roman"/>
          <w:sz w:val="20"/>
          <w:szCs w:val="20"/>
          <w:lang w:eastAsia="pl-PL"/>
        </w:rPr>
      </w:pPr>
      <w:r w:rsidRPr="00311E2D">
        <w:rPr>
          <w:rStyle w:val="markedcontent"/>
          <w:rFonts w:ascii="Verdana" w:hAnsi="Verdana"/>
          <w:sz w:val="20"/>
          <w:szCs w:val="20"/>
        </w:rPr>
        <w:t>Przepisów kancelaryjno-archiwalnych</w:t>
      </w:r>
      <w:r w:rsidR="00E955C7" w:rsidRPr="00311E2D">
        <w:rPr>
          <w:rStyle w:val="markedcontent"/>
          <w:rFonts w:ascii="Verdana" w:hAnsi="Verdana"/>
          <w:sz w:val="20"/>
          <w:szCs w:val="20"/>
        </w:rPr>
        <w:t>;</w:t>
      </w:r>
    </w:p>
    <w:p w14:paraId="51B759EC" w14:textId="77777777" w:rsidR="00311E2D" w:rsidRPr="00311E2D" w:rsidRDefault="00311E2D" w:rsidP="00311E2D">
      <w:pPr>
        <w:pStyle w:val="Akapitzlist"/>
        <w:numPr>
          <w:ilvl w:val="0"/>
          <w:numId w:val="6"/>
        </w:numPr>
        <w:tabs>
          <w:tab w:val="left" w:pos="1134"/>
        </w:tabs>
        <w:spacing w:line="276" w:lineRule="auto"/>
        <w:ind w:left="426" w:hanging="425"/>
        <w:jc w:val="both"/>
        <w:rPr>
          <w:rFonts w:ascii="Verdana" w:hAnsi="Verdana"/>
          <w:sz w:val="20"/>
          <w:szCs w:val="20"/>
        </w:rPr>
      </w:pPr>
      <w:r w:rsidRPr="00311E2D">
        <w:rPr>
          <w:rFonts w:ascii="Verdana" w:hAnsi="Verdana"/>
          <w:sz w:val="20"/>
          <w:szCs w:val="20"/>
        </w:rPr>
        <w:t>kandydat posiada pełną zdolność do czynności prawnych oraz korzysta z pełni praw</w:t>
      </w:r>
      <w:r w:rsidRPr="00311E2D">
        <w:rPr>
          <w:rFonts w:ascii="Verdana" w:hAnsi="Verdana"/>
          <w:spacing w:val="-37"/>
          <w:sz w:val="20"/>
          <w:szCs w:val="20"/>
        </w:rPr>
        <w:t xml:space="preserve"> </w:t>
      </w:r>
      <w:r w:rsidRPr="00311E2D">
        <w:rPr>
          <w:rFonts w:ascii="Verdana" w:hAnsi="Verdana"/>
          <w:sz w:val="20"/>
          <w:szCs w:val="20"/>
        </w:rPr>
        <w:t>publicznych;</w:t>
      </w:r>
    </w:p>
    <w:p w14:paraId="02018396" w14:textId="77777777" w:rsidR="00311E2D" w:rsidRPr="00311E2D" w:rsidRDefault="00311E2D" w:rsidP="00311E2D">
      <w:pPr>
        <w:widowControl/>
        <w:numPr>
          <w:ilvl w:val="0"/>
          <w:numId w:val="6"/>
        </w:numPr>
        <w:tabs>
          <w:tab w:val="left" w:pos="1134"/>
        </w:tabs>
        <w:autoSpaceDE/>
        <w:autoSpaceDN/>
        <w:spacing w:before="100" w:beforeAutospacing="1" w:after="100" w:afterAutospacing="1" w:line="276" w:lineRule="auto"/>
        <w:ind w:left="426" w:hanging="425"/>
        <w:jc w:val="both"/>
        <w:rPr>
          <w:rFonts w:ascii="Verdana" w:eastAsia="Times New Roman" w:hAnsi="Verdana" w:cs="Times New Roman"/>
          <w:sz w:val="20"/>
          <w:szCs w:val="20"/>
          <w:lang w:eastAsia="pl-PL"/>
        </w:rPr>
      </w:pPr>
      <w:r w:rsidRPr="00311E2D">
        <w:rPr>
          <w:rFonts w:ascii="Verdana" w:hAnsi="Verdana"/>
          <w:sz w:val="20"/>
          <w:szCs w:val="20"/>
        </w:rPr>
        <w:lastRenderedPageBreak/>
        <w:t>kandydat nie b</w:t>
      </w:r>
      <w:r w:rsidRPr="00311E2D">
        <w:rPr>
          <w:rFonts w:ascii="Verdana" w:hAnsi="Verdana"/>
          <w:i/>
          <w:sz w:val="20"/>
          <w:szCs w:val="20"/>
        </w:rPr>
        <w:t>y</w:t>
      </w:r>
      <w:r w:rsidRPr="00311E2D">
        <w:rPr>
          <w:rFonts w:ascii="Verdana" w:hAnsi="Verdana"/>
          <w:sz w:val="20"/>
          <w:szCs w:val="20"/>
        </w:rPr>
        <w:t>ł skazany prawomocnym wyrokiem sądu za umyślne przestępstwo  ścigane z oskarżenia publicznego lub umyślne przestępstwo</w:t>
      </w:r>
      <w:r w:rsidRPr="00311E2D">
        <w:rPr>
          <w:rFonts w:ascii="Verdana" w:hAnsi="Verdana"/>
          <w:spacing w:val="-11"/>
          <w:sz w:val="20"/>
          <w:szCs w:val="20"/>
        </w:rPr>
        <w:t xml:space="preserve"> </w:t>
      </w:r>
      <w:r w:rsidRPr="00311E2D">
        <w:rPr>
          <w:rFonts w:ascii="Verdana" w:hAnsi="Verdana"/>
          <w:sz w:val="20"/>
          <w:szCs w:val="20"/>
        </w:rPr>
        <w:t>skarbowe;</w:t>
      </w:r>
    </w:p>
    <w:p w14:paraId="0F21C499" w14:textId="77777777" w:rsidR="00311E2D" w:rsidRPr="00311E2D" w:rsidRDefault="00311E2D" w:rsidP="00311E2D">
      <w:pPr>
        <w:widowControl/>
        <w:numPr>
          <w:ilvl w:val="0"/>
          <w:numId w:val="6"/>
        </w:numPr>
        <w:tabs>
          <w:tab w:val="left" w:pos="1134"/>
        </w:tabs>
        <w:autoSpaceDE/>
        <w:autoSpaceDN/>
        <w:spacing w:before="100" w:beforeAutospacing="1" w:after="100" w:afterAutospacing="1" w:line="276" w:lineRule="auto"/>
        <w:ind w:left="426" w:hanging="425"/>
        <w:jc w:val="both"/>
        <w:rPr>
          <w:rFonts w:ascii="Verdana" w:eastAsia="Times New Roman" w:hAnsi="Verdana" w:cs="Times New Roman"/>
          <w:sz w:val="20"/>
          <w:szCs w:val="20"/>
          <w:lang w:eastAsia="pl-PL"/>
        </w:rPr>
      </w:pPr>
      <w:r w:rsidRPr="00311E2D">
        <w:rPr>
          <w:rFonts w:ascii="Verdana" w:hAnsi="Verdana"/>
          <w:bCs/>
          <w:sz w:val="20"/>
          <w:szCs w:val="20"/>
        </w:rPr>
        <w:t>kandydat nie  figuruje w bazie danych Rejestru Sprawców Przestępstw na Tle Seksualnym z dostępem ograniczonym;</w:t>
      </w:r>
    </w:p>
    <w:p w14:paraId="1D7FD06B" w14:textId="77777777" w:rsidR="00311E2D" w:rsidRPr="00311E2D" w:rsidRDefault="00311E2D" w:rsidP="00311E2D">
      <w:pPr>
        <w:widowControl/>
        <w:numPr>
          <w:ilvl w:val="0"/>
          <w:numId w:val="6"/>
        </w:numPr>
        <w:tabs>
          <w:tab w:val="left" w:pos="1134"/>
        </w:tabs>
        <w:autoSpaceDE/>
        <w:autoSpaceDN/>
        <w:spacing w:before="100" w:beforeAutospacing="1" w:after="100" w:afterAutospacing="1" w:line="276" w:lineRule="auto"/>
        <w:ind w:left="426" w:hanging="425"/>
        <w:jc w:val="both"/>
        <w:rPr>
          <w:rFonts w:ascii="Verdana" w:eastAsia="Times New Roman" w:hAnsi="Verdana" w:cs="Times New Roman"/>
          <w:sz w:val="20"/>
          <w:szCs w:val="20"/>
          <w:lang w:eastAsia="pl-PL"/>
        </w:rPr>
      </w:pPr>
      <w:r w:rsidRPr="00311E2D">
        <w:rPr>
          <w:rFonts w:ascii="Verdana" w:hAnsi="Verdana"/>
          <w:sz w:val="20"/>
          <w:szCs w:val="20"/>
        </w:rPr>
        <w:t>nieposzlakowana opinia;</w:t>
      </w:r>
    </w:p>
    <w:p w14:paraId="24352E73" w14:textId="77777777" w:rsidR="00D83C29" w:rsidRPr="00D83C29" w:rsidRDefault="00D63558" w:rsidP="00567336">
      <w:pPr>
        <w:pStyle w:val="Akapitzlist"/>
        <w:numPr>
          <w:ilvl w:val="0"/>
          <w:numId w:val="7"/>
        </w:numPr>
        <w:tabs>
          <w:tab w:val="left" w:pos="-142"/>
          <w:tab w:val="left" w:pos="760"/>
        </w:tabs>
        <w:spacing w:before="240" w:after="240" w:line="276" w:lineRule="auto"/>
        <w:ind w:right="116"/>
        <w:jc w:val="both"/>
        <w:rPr>
          <w:rFonts w:ascii="Verdana" w:hAnsi="Verdana"/>
          <w:b/>
          <w:sz w:val="20"/>
          <w:szCs w:val="20"/>
        </w:rPr>
      </w:pPr>
      <w:r w:rsidRPr="00D63558">
        <w:rPr>
          <w:rFonts w:ascii="Verdana" w:hAnsi="Verdana"/>
          <w:b/>
          <w:sz w:val="20"/>
          <w:szCs w:val="20"/>
        </w:rPr>
        <w:t>Wymagania dodatkowe:</w:t>
      </w:r>
    </w:p>
    <w:p w14:paraId="3E74DA40" w14:textId="668A40E0" w:rsidR="00363DE6" w:rsidRPr="00CD6B96" w:rsidRDefault="00363DE6" w:rsidP="00863BBA">
      <w:pPr>
        <w:pStyle w:val="Akapitzlist"/>
        <w:numPr>
          <w:ilvl w:val="1"/>
          <w:numId w:val="7"/>
        </w:numPr>
        <w:tabs>
          <w:tab w:val="left" w:pos="760"/>
        </w:tabs>
        <w:spacing w:line="276" w:lineRule="auto"/>
        <w:ind w:right="116"/>
        <w:jc w:val="both"/>
        <w:rPr>
          <w:rFonts w:ascii="Verdana" w:hAnsi="Verdana"/>
          <w:sz w:val="20"/>
          <w:szCs w:val="20"/>
        </w:rPr>
      </w:pPr>
      <w:r w:rsidRPr="00CD6B96">
        <w:rPr>
          <w:rFonts w:ascii="Verdana" w:hAnsi="Verdana"/>
          <w:sz w:val="20"/>
          <w:szCs w:val="20"/>
        </w:rPr>
        <w:t>Wykształcenie wyższe na kierunku informatyka, cyberbezpieczeństwa, telekomunikacja lub kryptologia;</w:t>
      </w:r>
    </w:p>
    <w:p w14:paraId="192103F1" w14:textId="00B64BC6" w:rsidR="00311E2D" w:rsidRPr="00CD6B96" w:rsidRDefault="00363DE6" w:rsidP="00311E2D">
      <w:pPr>
        <w:pStyle w:val="Akapitzlist"/>
        <w:numPr>
          <w:ilvl w:val="1"/>
          <w:numId w:val="7"/>
        </w:numPr>
        <w:tabs>
          <w:tab w:val="left" w:pos="760"/>
        </w:tabs>
        <w:spacing w:line="276" w:lineRule="auto"/>
        <w:ind w:right="116"/>
        <w:jc w:val="both"/>
        <w:rPr>
          <w:rFonts w:ascii="Verdana" w:hAnsi="Verdana"/>
          <w:sz w:val="20"/>
          <w:szCs w:val="20"/>
        </w:rPr>
      </w:pPr>
      <w:r w:rsidRPr="00CD6B96">
        <w:rPr>
          <w:rFonts w:ascii="Verdana" w:hAnsi="Verdana"/>
          <w:sz w:val="20"/>
          <w:szCs w:val="20"/>
        </w:rPr>
        <w:t>Minimum 3 letni staż pracy na stanowiskach: administrator sieci lub systemów,</w:t>
      </w:r>
      <w:r w:rsidR="00545682">
        <w:rPr>
          <w:rFonts w:ascii="Verdana" w:hAnsi="Verdana"/>
          <w:sz w:val="20"/>
          <w:szCs w:val="20"/>
        </w:rPr>
        <w:br/>
      </w:r>
      <w:r w:rsidRPr="00CD6B96">
        <w:rPr>
          <w:rFonts w:ascii="Verdana" w:hAnsi="Verdana"/>
          <w:sz w:val="20"/>
          <w:szCs w:val="20"/>
        </w:rPr>
        <w:t>lub programista/tester;</w:t>
      </w:r>
    </w:p>
    <w:p w14:paraId="4A588C12" w14:textId="631E3696" w:rsidR="00311E2D" w:rsidRPr="00CD6B96" w:rsidRDefault="00311E2D" w:rsidP="00311E2D">
      <w:pPr>
        <w:pStyle w:val="Akapitzlist"/>
        <w:numPr>
          <w:ilvl w:val="1"/>
          <w:numId w:val="7"/>
        </w:numPr>
        <w:tabs>
          <w:tab w:val="left" w:pos="760"/>
        </w:tabs>
        <w:spacing w:line="276" w:lineRule="auto"/>
        <w:ind w:right="116"/>
        <w:jc w:val="both"/>
        <w:rPr>
          <w:rStyle w:val="markedcontent"/>
          <w:rFonts w:ascii="Verdana" w:hAnsi="Verdana"/>
          <w:sz w:val="20"/>
          <w:szCs w:val="20"/>
        </w:rPr>
      </w:pPr>
      <w:r w:rsidRPr="00CD6B96">
        <w:rPr>
          <w:rStyle w:val="markedcontent"/>
          <w:rFonts w:ascii="Verdana" w:eastAsia="Times New Roman" w:hAnsi="Verdana" w:cs="Times New Roman"/>
          <w:sz w:val="20"/>
          <w:szCs w:val="20"/>
          <w:lang w:eastAsia="pl-PL"/>
        </w:rPr>
        <w:t>Znajomość norm i standardów bezpieczeństwa informacji, w szczególności ISO/IEC 27001, ISO/IEC 27002 oraz dobrych praktyk zarządzania ryzykiem i incydentami;</w:t>
      </w:r>
    </w:p>
    <w:p w14:paraId="4FC8964E" w14:textId="77777777" w:rsidR="00E955C7" w:rsidRPr="00CD6B96" w:rsidRDefault="00363DE6" w:rsidP="00E955C7">
      <w:pPr>
        <w:pStyle w:val="Akapitzlist"/>
        <w:numPr>
          <w:ilvl w:val="1"/>
          <w:numId w:val="7"/>
        </w:numPr>
        <w:tabs>
          <w:tab w:val="left" w:pos="760"/>
        </w:tabs>
        <w:spacing w:line="276" w:lineRule="auto"/>
        <w:ind w:right="116"/>
        <w:jc w:val="both"/>
        <w:rPr>
          <w:rFonts w:ascii="Verdana" w:hAnsi="Verdana"/>
          <w:sz w:val="20"/>
          <w:szCs w:val="20"/>
        </w:rPr>
      </w:pPr>
      <w:r w:rsidRPr="00CD6B96">
        <w:rPr>
          <w:rFonts w:ascii="Verdana" w:eastAsia="Times New Roman" w:hAnsi="Verdana" w:cs="Times New Roman"/>
          <w:sz w:val="20"/>
          <w:szCs w:val="20"/>
          <w:lang w:eastAsia="pl-PL"/>
        </w:rPr>
        <w:t>D</w:t>
      </w:r>
      <w:r w:rsidR="00863BBA" w:rsidRPr="00CD6B96">
        <w:rPr>
          <w:rFonts w:ascii="Verdana" w:eastAsia="Times New Roman" w:hAnsi="Verdana" w:cs="Times New Roman"/>
          <w:sz w:val="20"/>
          <w:szCs w:val="20"/>
          <w:lang w:eastAsia="pl-PL"/>
        </w:rPr>
        <w:t xml:space="preserve">oświadczenie zawodowe </w:t>
      </w:r>
      <w:r w:rsidRPr="00CD6B96">
        <w:rPr>
          <w:rFonts w:ascii="Verdana" w:eastAsia="Times New Roman" w:hAnsi="Verdana" w:cs="Times New Roman"/>
          <w:sz w:val="20"/>
          <w:szCs w:val="20"/>
          <w:lang w:eastAsia="pl-PL"/>
        </w:rPr>
        <w:t>umożliwiające samodzielne wykonywanie zadań w obszarze informatyki, cyberbezpieczeństwa i bezpieczeństwa informacji, administrowania sieciami komputerowymi ora zarządzania dokumentacją w tym zakresie;</w:t>
      </w:r>
    </w:p>
    <w:p w14:paraId="2D1477B9" w14:textId="190865AB" w:rsidR="00311E2D" w:rsidRPr="00CD6B96" w:rsidRDefault="00311E2D" w:rsidP="00E955C7">
      <w:pPr>
        <w:pStyle w:val="Akapitzlist"/>
        <w:numPr>
          <w:ilvl w:val="1"/>
          <w:numId w:val="7"/>
        </w:numPr>
        <w:tabs>
          <w:tab w:val="left" w:pos="760"/>
        </w:tabs>
        <w:spacing w:line="276" w:lineRule="auto"/>
        <w:ind w:right="116"/>
        <w:jc w:val="both"/>
        <w:rPr>
          <w:rFonts w:ascii="Verdana" w:hAnsi="Verdana"/>
          <w:sz w:val="20"/>
          <w:szCs w:val="20"/>
        </w:rPr>
      </w:pPr>
      <w:r w:rsidRPr="00CD6B96">
        <w:rPr>
          <w:rFonts w:ascii="Verdana" w:hAnsi="Verdana"/>
          <w:sz w:val="20"/>
          <w:szCs w:val="20"/>
        </w:rPr>
        <w:t xml:space="preserve">Doświadczenie w opracowywaniu lub aktualizacji Polityki Bezpieczeństwa Informacji, procedur zarządzania incydentami, rejestrów aktywów i </w:t>
      </w:r>
      <w:proofErr w:type="spellStart"/>
      <w:r w:rsidRPr="00CD6B96">
        <w:rPr>
          <w:rFonts w:ascii="Verdana" w:hAnsi="Verdana"/>
          <w:sz w:val="20"/>
          <w:szCs w:val="20"/>
        </w:rPr>
        <w:t>ryzyk</w:t>
      </w:r>
      <w:proofErr w:type="spellEnd"/>
      <w:r w:rsidRPr="00CD6B96">
        <w:rPr>
          <w:rFonts w:ascii="Verdana" w:hAnsi="Verdana"/>
          <w:sz w:val="20"/>
          <w:szCs w:val="20"/>
        </w:rPr>
        <w:t>, planów ciągłości działania i odtwarzania po awarii;</w:t>
      </w:r>
    </w:p>
    <w:p w14:paraId="209676B8" w14:textId="025A5393" w:rsidR="00311E2D" w:rsidRPr="00CD6B96" w:rsidRDefault="00311E2D" w:rsidP="00E955C7">
      <w:pPr>
        <w:pStyle w:val="Akapitzlist"/>
        <w:numPr>
          <w:ilvl w:val="1"/>
          <w:numId w:val="7"/>
        </w:numPr>
        <w:tabs>
          <w:tab w:val="left" w:pos="760"/>
        </w:tabs>
        <w:spacing w:line="276" w:lineRule="auto"/>
        <w:ind w:right="116"/>
        <w:jc w:val="both"/>
        <w:rPr>
          <w:rFonts w:ascii="Verdana" w:hAnsi="Verdana"/>
          <w:sz w:val="20"/>
          <w:szCs w:val="20"/>
        </w:rPr>
      </w:pPr>
      <w:r w:rsidRPr="00CD6B96">
        <w:rPr>
          <w:rFonts w:ascii="Verdana" w:hAnsi="Verdana"/>
          <w:sz w:val="20"/>
          <w:szCs w:val="20"/>
        </w:rPr>
        <w:t xml:space="preserve">Doświadczenie w administracji EZD RP, w szczególności w zakresie </w:t>
      </w:r>
      <w:r w:rsidR="00CD6B96" w:rsidRPr="00CD6B96">
        <w:rPr>
          <w:rFonts w:ascii="Verdana" w:hAnsi="Verdana"/>
          <w:sz w:val="20"/>
          <w:szCs w:val="20"/>
        </w:rPr>
        <w:t xml:space="preserve">administracji użytkownikami  i rolami, obsługi JRWA, obiegu i dekretacji dokumentów, konfiguracji składów chronologicznych i </w:t>
      </w:r>
      <w:proofErr w:type="spellStart"/>
      <w:r w:rsidR="00CD6B96" w:rsidRPr="00CD6B96">
        <w:rPr>
          <w:rFonts w:ascii="Verdana" w:hAnsi="Verdana"/>
          <w:sz w:val="20"/>
          <w:szCs w:val="20"/>
        </w:rPr>
        <w:t>archwizacji</w:t>
      </w:r>
      <w:proofErr w:type="spellEnd"/>
      <w:r w:rsidR="00CD6B96" w:rsidRPr="00CD6B96">
        <w:rPr>
          <w:rFonts w:ascii="Verdana" w:hAnsi="Verdana"/>
          <w:sz w:val="20"/>
          <w:szCs w:val="20"/>
        </w:rPr>
        <w:t>;</w:t>
      </w:r>
    </w:p>
    <w:p w14:paraId="5F1CA126" w14:textId="78F4B73B" w:rsidR="00311E2D" w:rsidRPr="00CD6B96" w:rsidRDefault="00CD6B96" w:rsidP="00E955C7">
      <w:pPr>
        <w:pStyle w:val="Akapitzlist"/>
        <w:numPr>
          <w:ilvl w:val="1"/>
          <w:numId w:val="7"/>
        </w:numPr>
        <w:tabs>
          <w:tab w:val="left" w:pos="760"/>
        </w:tabs>
        <w:spacing w:line="276" w:lineRule="auto"/>
        <w:ind w:right="116"/>
        <w:jc w:val="both"/>
        <w:rPr>
          <w:rFonts w:ascii="Verdana" w:hAnsi="Verdana"/>
          <w:sz w:val="20"/>
          <w:szCs w:val="20"/>
        </w:rPr>
      </w:pPr>
      <w:r w:rsidRPr="00CD6B96">
        <w:rPr>
          <w:rFonts w:ascii="Verdana" w:hAnsi="Verdana"/>
          <w:sz w:val="20"/>
          <w:szCs w:val="20"/>
        </w:rPr>
        <w:t>Ukończone szkolenia lub posiadane certyfikaty związane z:</w:t>
      </w:r>
    </w:p>
    <w:p w14:paraId="594BEAD8" w14:textId="670D554C" w:rsidR="00CD6B96" w:rsidRPr="00CD6B96" w:rsidRDefault="00CD6B96" w:rsidP="00CD6B96">
      <w:pPr>
        <w:pStyle w:val="Akapitzlist"/>
        <w:numPr>
          <w:ilvl w:val="2"/>
          <w:numId w:val="7"/>
        </w:numPr>
        <w:tabs>
          <w:tab w:val="left" w:pos="760"/>
        </w:tabs>
        <w:spacing w:line="276" w:lineRule="auto"/>
        <w:ind w:right="116"/>
        <w:jc w:val="both"/>
        <w:rPr>
          <w:rFonts w:ascii="Verdana" w:hAnsi="Verdana"/>
          <w:sz w:val="20"/>
          <w:szCs w:val="20"/>
        </w:rPr>
      </w:pPr>
      <w:r w:rsidRPr="00CD6B96">
        <w:rPr>
          <w:rFonts w:ascii="Verdana" w:hAnsi="Verdana"/>
          <w:sz w:val="20"/>
          <w:szCs w:val="20"/>
        </w:rPr>
        <w:t>ISO/IEC 27001,</w:t>
      </w:r>
    </w:p>
    <w:p w14:paraId="3C6BC2D3" w14:textId="25CFA9EE" w:rsidR="00CD6B96" w:rsidRPr="00CD6B96" w:rsidRDefault="00CD6B96" w:rsidP="00CD6B96">
      <w:pPr>
        <w:pStyle w:val="Akapitzlist"/>
        <w:numPr>
          <w:ilvl w:val="2"/>
          <w:numId w:val="7"/>
        </w:numPr>
        <w:tabs>
          <w:tab w:val="left" w:pos="760"/>
        </w:tabs>
        <w:spacing w:line="276" w:lineRule="auto"/>
        <w:ind w:right="116"/>
        <w:jc w:val="both"/>
        <w:rPr>
          <w:rFonts w:ascii="Verdana" w:hAnsi="Verdana"/>
          <w:sz w:val="20"/>
          <w:szCs w:val="20"/>
        </w:rPr>
      </w:pPr>
      <w:proofErr w:type="spellStart"/>
      <w:r w:rsidRPr="00CD6B96">
        <w:rPr>
          <w:rFonts w:ascii="Verdana" w:hAnsi="Verdana"/>
          <w:sz w:val="20"/>
          <w:szCs w:val="20"/>
        </w:rPr>
        <w:t>cyberbezpieczeństwem</w:t>
      </w:r>
      <w:proofErr w:type="spellEnd"/>
      <w:r w:rsidRPr="00CD6B96">
        <w:rPr>
          <w:rFonts w:ascii="Verdana" w:hAnsi="Verdana"/>
          <w:sz w:val="20"/>
          <w:szCs w:val="20"/>
        </w:rPr>
        <w:t>,</w:t>
      </w:r>
    </w:p>
    <w:p w14:paraId="10BEC9EC" w14:textId="394990E2" w:rsidR="00CD6B96" w:rsidRPr="00CD6B96" w:rsidRDefault="00CD6B96" w:rsidP="00CD6B96">
      <w:pPr>
        <w:pStyle w:val="Akapitzlist"/>
        <w:numPr>
          <w:ilvl w:val="2"/>
          <w:numId w:val="7"/>
        </w:numPr>
        <w:tabs>
          <w:tab w:val="left" w:pos="760"/>
        </w:tabs>
        <w:spacing w:line="276" w:lineRule="auto"/>
        <w:ind w:right="116"/>
        <w:jc w:val="both"/>
        <w:rPr>
          <w:rFonts w:ascii="Verdana" w:hAnsi="Verdana"/>
          <w:sz w:val="20"/>
          <w:szCs w:val="20"/>
        </w:rPr>
      </w:pPr>
      <w:r w:rsidRPr="00CD6B96">
        <w:rPr>
          <w:rFonts w:ascii="Verdana" w:hAnsi="Verdana"/>
          <w:sz w:val="20"/>
          <w:szCs w:val="20"/>
        </w:rPr>
        <w:t>audytem bezpieczeństwa,</w:t>
      </w:r>
    </w:p>
    <w:p w14:paraId="05177645" w14:textId="14420B7B" w:rsidR="00CD6B96" w:rsidRPr="00CD6B96" w:rsidRDefault="00CD6B96" w:rsidP="00CD6B96">
      <w:pPr>
        <w:pStyle w:val="Akapitzlist"/>
        <w:numPr>
          <w:ilvl w:val="2"/>
          <w:numId w:val="7"/>
        </w:numPr>
        <w:tabs>
          <w:tab w:val="left" w:pos="760"/>
        </w:tabs>
        <w:spacing w:line="276" w:lineRule="auto"/>
        <w:ind w:right="116"/>
        <w:jc w:val="both"/>
        <w:rPr>
          <w:rFonts w:ascii="Verdana" w:hAnsi="Verdana"/>
          <w:sz w:val="20"/>
          <w:szCs w:val="20"/>
        </w:rPr>
      </w:pPr>
      <w:r w:rsidRPr="00CD6B96">
        <w:rPr>
          <w:rFonts w:ascii="Verdana" w:hAnsi="Verdana"/>
          <w:sz w:val="20"/>
          <w:szCs w:val="20"/>
        </w:rPr>
        <w:t>administracją systemami,</w:t>
      </w:r>
    </w:p>
    <w:p w14:paraId="72A19C7D" w14:textId="36BD6B86" w:rsidR="00CD6B96" w:rsidRPr="00CD6B96" w:rsidRDefault="00CD6B96" w:rsidP="00CD6B96">
      <w:pPr>
        <w:pStyle w:val="Akapitzlist"/>
        <w:numPr>
          <w:ilvl w:val="2"/>
          <w:numId w:val="7"/>
        </w:numPr>
        <w:tabs>
          <w:tab w:val="left" w:pos="760"/>
        </w:tabs>
        <w:spacing w:line="276" w:lineRule="auto"/>
        <w:ind w:right="116"/>
        <w:jc w:val="both"/>
        <w:rPr>
          <w:rFonts w:ascii="Verdana" w:hAnsi="Verdana"/>
          <w:sz w:val="20"/>
          <w:szCs w:val="20"/>
        </w:rPr>
      </w:pPr>
      <w:r w:rsidRPr="00CD6B96">
        <w:rPr>
          <w:rFonts w:ascii="Verdana" w:hAnsi="Verdana"/>
          <w:sz w:val="20"/>
          <w:szCs w:val="20"/>
        </w:rPr>
        <w:t>elektronicznym zarządzaniem dokumentacją.</w:t>
      </w:r>
    </w:p>
    <w:p w14:paraId="2E687B58" w14:textId="77777777" w:rsidR="00B37F29" w:rsidRPr="00CD6B96" w:rsidRDefault="00B37F29" w:rsidP="00863BBA">
      <w:pPr>
        <w:pStyle w:val="Akapitzlist"/>
        <w:numPr>
          <w:ilvl w:val="1"/>
          <w:numId w:val="7"/>
        </w:numPr>
        <w:tabs>
          <w:tab w:val="left" w:pos="760"/>
        </w:tabs>
        <w:spacing w:line="276" w:lineRule="auto"/>
        <w:ind w:right="116"/>
        <w:jc w:val="both"/>
        <w:rPr>
          <w:rFonts w:ascii="Verdana" w:hAnsi="Verdana"/>
          <w:sz w:val="20"/>
          <w:szCs w:val="20"/>
        </w:rPr>
      </w:pPr>
      <w:r w:rsidRPr="00CD6B96">
        <w:rPr>
          <w:rFonts w:ascii="Verdana" w:hAnsi="Verdana"/>
          <w:sz w:val="20"/>
          <w:szCs w:val="20"/>
        </w:rPr>
        <w:t>umiejętność pracy pod presją czasu;</w:t>
      </w:r>
    </w:p>
    <w:p w14:paraId="2765AA29" w14:textId="77777777" w:rsidR="00311E2D" w:rsidRPr="00CD6B96" w:rsidRDefault="00311E2D" w:rsidP="00311E2D">
      <w:pPr>
        <w:pStyle w:val="Akapitzlist"/>
        <w:numPr>
          <w:ilvl w:val="1"/>
          <w:numId w:val="7"/>
        </w:numPr>
        <w:tabs>
          <w:tab w:val="left" w:pos="760"/>
        </w:tabs>
        <w:spacing w:line="276" w:lineRule="auto"/>
        <w:ind w:right="116"/>
        <w:jc w:val="both"/>
        <w:rPr>
          <w:rFonts w:ascii="Verdana" w:hAnsi="Verdana"/>
          <w:sz w:val="20"/>
          <w:szCs w:val="20"/>
        </w:rPr>
      </w:pPr>
      <w:r w:rsidRPr="00CD6B96">
        <w:rPr>
          <w:rFonts w:ascii="Verdana" w:eastAsia="Times New Roman" w:hAnsi="Verdana" w:cs="Times New Roman"/>
          <w:sz w:val="20"/>
          <w:szCs w:val="20"/>
          <w:lang w:eastAsia="pl-PL"/>
        </w:rPr>
        <w:t>odpowiedzialność i rzetelność w pracy z danymi wrażliwymi;</w:t>
      </w:r>
    </w:p>
    <w:p w14:paraId="4A2983D9" w14:textId="5B76EA3A" w:rsidR="00311E2D" w:rsidRPr="00CD6B96" w:rsidRDefault="00311E2D" w:rsidP="00311E2D">
      <w:pPr>
        <w:pStyle w:val="Akapitzlist"/>
        <w:numPr>
          <w:ilvl w:val="1"/>
          <w:numId w:val="7"/>
        </w:numPr>
        <w:tabs>
          <w:tab w:val="left" w:pos="760"/>
        </w:tabs>
        <w:spacing w:line="276" w:lineRule="auto"/>
        <w:ind w:right="116"/>
        <w:jc w:val="both"/>
        <w:rPr>
          <w:rFonts w:ascii="Verdana" w:hAnsi="Verdana"/>
          <w:sz w:val="20"/>
          <w:szCs w:val="20"/>
        </w:rPr>
      </w:pPr>
      <w:r w:rsidRPr="00CD6B96">
        <w:rPr>
          <w:rFonts w:ascii="Verdana" w:eastAsia="Times New Roman" w:hAnsi="Verdana" w:cs="Times New Roman"/>
          <w:sz w:val="20"/>
          <w:szCs w:val="20"/>
          <w:lang w:eastAsia="pl-PL"/>
        </w:rPr>
        <w:t>dobra organizacja pracy;</w:t>
      </w:r>
    </w:p>
    <w:p w14:paraId="45448BCF" w14:textId="77777777" w:rsidR="00CD6B96" w:rsidRPr="00CD6B96" w:rsidRDefault="00CD6B96" w:rsidP="00CD6B96">
      <w:pPr>
        <w:pStyle w:val="Akapitzlist"/>
        <w:numPr>
          <w:ilvl w:val="1"/>
          <w:numId w:val="7"/>
        </w:numPr>
        <w:tabs>
          <w:tab w:val="left" w:pos="760"/>
        </w:tabs>
        <w:spacing w:line="276" w:lineRule="auto"/>
        <w:ind w:right="116"/>
        <w:jc w:val="both"/>
        <w:rPr>
          <w:rFonts w:ascii="Verdana" w:hAnsi="Verdana"/>
          <w:sz w:val="20"/>
          <w:szCs w:val="20"/>
        </w:rPr>
      </w:pPr>
      <w:r w:rsidRPr="00CD6B96">
        <w:rPr>
          <w:rFonts w:ascii="Verdana" w:hAnsi="Verdana"/>
          <w:sz w:val="20"/>
          <w:szCs w:val="20"/>
        </w:rPr>
        <w:t>posiadanie prawa jazdy kat.</w:t>
      </w:r>
      <w:r w:rsidRPr="00CD6B96">
        <w:rPr>
          <w:rFonts w:ascii="Verdana" w:hAnsi="Verdana"/>
          <w:spacing w:val="-6"/>
          <w:sz w:val="20"/>
          <w:szCs w:val="20"/>
        </w:rPr>
        <w:t xml:space="preserve"> </w:t>
      </w:r>
      <w:r w:rsidRPr="00CD6B96">
        <w:rPr>
          <w:rFonts w:ascii="Verdana" w:hAnsi="Verdana"/>
          <w:sz w:val="20"/>
          <w:szCs w:val="20"/>
        </w:rPr>
        <w:t>B;</w:t>
      </w:r>
    </w:p>
    <w:p w14:paraId="24F1DB5C" w14:textId="77777777" w:rsidR="00524E4E" w:rsidRPr="00F03F97" w:rsidRDefault="00524E4E" w:rsidP="00F03F97">
      <w:pPr>
        <w:tabs>
          <w:tab w:val="left" w:pos="760"/>
        </w:tabs>
        <w:spacing w:line="276" w:lineRule="auto"/>
        <w:ind w:right="116"/>
        <w:jc w:val="both"/>
        <w:rPr>
          <w:rFonts w:ascii="Verdana" w:hAnsi="Verdana"/>
          <w:sz w:val="20"/>
          <w:szCs w:val="20"/>
        </w:rPr>
      </w:pPr>
    </w:p>
    <w:p w14:paraId="6D793029" w14:textId="77777777" w:rsidR="00B2389C" w:rsidRPr="00C24533" w:rsidRDefault="00BF697C" w:rsidP="00AA4B4E">
      <w:pPr>
        <w:pStyle w:val="Nagwek1"/>
        <w:numPr>
          <w:ilvl w:val="0"/>
          <w:numId w:val="7"/>
        </w:numPr>
        <w:tabs>
          <w:tab w:val="left" w:pos="393"/>
        </w:tabs>
        <w:spacing w:after="240"/>
        <w:ind w:left="392" w:hanging="277"/>
        <w:jc w:val="both"/>
        <w:rPr>
          <w:rFonts w:ascii="Verdana" w:hAnsi="Verdana"/>
        </w:rPr>
      </w:pPr>
      <w:r w:rsidRPr="00C24533">
        <w:rPr>
          <w:rFonts w:ascii="Verdana" w:hAnsi="Verdana"/>
        </w:rPr>
        <w:t>Zakres zadań wykonywanych na</w:t>
      </w:r>
      <w:r w:rsidR="00567336">
        <w:rPr>
          <w:rFonts w:ascii="Verdana" w:hAnsi="Verdana"/>
        </w:rPr>
        <w:t xml:space="preserve"> w/w</w:t>
      </w:r>
      <w:r w:rsidRPr="00C24533">
        <w:rPr>
          <w:rFonts w:ascii="Verdana" w:hAnsi="Verdana"/>
          <w:spacing w:val="-2"/>
        </w:rPr>
        <w:t xml:space="preserve"> </w:t>
      </w:r>
      <w:r w:rsidRPr="00C24533">
        <w:rPr>
          <w:rFonts w:ascii="Verdana" w:hAnsi="Verdana"/>
        </w:rPr>
        <w:t>stanowisku:</w:t>
      </w:r>
    </w:p>
    <w:p w14:paraId="2359642C" w14:textId="77777777" w:rsidR="004E2447" w:rsidRPr="00D605DE" w:rsidRDefault="004E2447" w:rsidP="004E2447">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s="Alef"/>
          <w:sz w:val="20"/>
          <w:szCs w:val="20"/>
        </w:rPr>
        <w:t>Zapewnienie zgodności Powiatowego Centrum Pomocy Rodzinie w Wieliczce</w:t>
      </w:r>
      <w:r w:rsidRPr="00D605DE">
        <w:rPr>
          <w:rFonts w:ascii="Verdana" w:hAnsi="Verdana" w:cs="Alef"/>
          <w:sz w:val="20"/>
          <w:szCs w:val="20"/>
        </w:rPr>
        <w:br/>
        <w:t xml:space="preserve">z wymaganiami ustawy o krajowym systemie cyberbezpieczeństwa poprzez  organizację, koordynację i nadzorowanie systemów zarządzania bezpieczeństwem informacji – w tym </w:t>
      </w:r>
      <w:proofErr w:type="spellStart"/>
      <w:r w:rsidRPr="00D605DE">
        <w:rPr>
          <w:rFonts w:ascii="Verdana" w:hAnsi="Verdana" w:cs="Alef"/>
          <w:sz w:val="20"/>
          <w:szCs w:val="20"/>
        </w:rPr>
        <w:t>cyberbezpieczeństwem</w:t>
      </w:r>
      <w:proofErr w:type="spellEnd"/>
      <w:r w:rsidRPr="00D605DE">
        <w:rPr>
          <w:rFonts w:ascii="Verdana" w:hAnsi="Verdana" w:cs="Alef"/>
          <w:sz w:val="20"/>
          <w:szCs w:val="20"/>
        </w:rPr>
        <w:t xml:space="preserve">. </w:t>
      </w:r>
    </w:p>
    <w:p w14:paraId="5C7E144E" w14:textId="77777777" w:rsidR="004E2447" w:rsidRPr="00D605DE" w:rsidRDefault="004E2447" w:rsidP="004E2447">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s="Alef"/>
          <w:sz w:val="20"/>
          <w:szCs w:val="20"/>
        </w:rPr>
        <w:t xml:space="preserve">Organizacja systemów w tym: </w:t>
      </w:r>
    </w:p>
    <w:p w14:paraId="6BDDD870" w14:textId="77777777" w:rsidR="004E2447" w:rsidRPr="00D605DE" w:rsidRDefault="004E2447" w:rsidP="004E2447">
      <w:pPr>
        <w:pStyle w:val="Akapitzlist"/>
        <w:widowControl/>
        <w:numPr>
          <w:ilvl w:val="1"/>
          <w:numId w:val="8"/>
        </w:numPr>
        <w:autoSpaceDE/>
        <w:autoSpaceDN/>
        <w:spacing w:after="200" w:line="276" w:lineRule="auto"/>
        <w:ind w:left="851"/>
        <w:contextualSpacing/>
        <w:jc w:val="both"/>
        <w:rPr>
          <w:rFonts w:ascii="Verdana" w:hAnsi="Verdana" w:cs="Alef"/>
          <w:sz w:val="20"/>
          <w:szCs w:val="20"/>
        </w:rPr>
      </w:pPr>
      <w:r w:rsidRPr="00D605DE">
        <w:rPr>
          <w:rFonts w:ascii="Verdana" w:hAnsi="Verdana" w:cs="Alef"/>
          <w:sz w:val="20"/>
          <w:szCs w:val="20"/>
        </w:rPr>
        <w:t xml:space="preserve">opracowywanie dokumentacji wymaganej ustawą KSC, </w:t>
      </w:r>
    </w:p>
    <w:p w14:paraId="38C5344D" w14:textId="77777777" w:rsidR="004E2447" w:rsidRPr="00D605DE" w:rsidRDefault="004E2447" w:rsidP="004E2447">
      <w:pPr>
        <w:pStyle w:val="Akapitzlist"/>
        <w:widowControl/>
        <w:numPr>
          <w:ilvl w:val="1"/>
          <w:numId w:val="8"/>
        </w:numPr>
        <w:autoSpaceDE/>
        <w:autoSpaceDN/>
        <w:spacing w:after="200" w:line="276" w:lineRule="auto"/>
        <w:ind w:left="851"/>
        <w:contextualSpacing/>
        <w:jc w:val="both"/>
        <w:rPr>
          <w:rFonts w:ascii="Verdana" w:hAnsi="Verdana" w:cs="Alef"/>
          <w:sz w:val="20"/>
          <w:szCs w:val="20"/>
        </w:rPr>
      </w:pPr>
      <w:r w:rsidRPr="00D605DE">
        <w:rPr>
          <w:rFonts w:ascii="Verdana" w:hAnsi="Verdana" w:cs="Alef"/>
          <w:sz w:val="20"/>
          <w:szCs w:val="20"/>
        </w:rPr>
        <w:t xml:space="preserve">prowadzenie rejestrów wymaganych przepisami prawa,  </w:t>
      </w:r>
    </w:p>
    <w:p w14:paraId="0074524E" w14:textId="77777777" w:rsidR="004E2447" w:rsidRPr="00D605DE" w:rsidRDefault="004E2447" w:rsidP="004E2447">
      <w:pPr>
        <w:pStyle w:val="Akapitzlist"/>
        <w:widowControl/>
        <w:numPr>
          <w:ilvl w:val="1"/>
          <w:numId w:val="8"/>
        </w:numPr>
        <w:autoSpaceDE/>
        <w:autoSpaceDN/>
        <w:spacing w:after="200" w:line="276" w:lineRule="auto"/>
        <w:ind w:left="851"/>
        <w:contextualSpacing/>
        <w:jc w:val="both"/>
        <w:rPr>
          <w:rFonts w:ascii="Verdana" w:hAnsi="Verdana" w:cs="Alef"/>
          <w:sz w:val="20"/>
          <w:szCs w:val="20"/>
        </w:rPr>
      </w:pPr>
      <w:r w:rsidRPr="00D605DE">
        <w:rPr>
          <w:rFonts w:ascii="Verdana" w:hAnsi="Verdana" w:cs="Alef"/>
          <w:sz w:val="20"/>
          <w:szCs w:val="20"/>
        </w:rPr>
        <w:t>systematyczna aktualizacja procedur,</w:t>
      </w:r>
    </w:p>
    <w:p w14:paraId="09863622" w14:textId="77777777" w:rsidR="004E2447" w:rsidRPr="00D605DE" w:rsidRDefault="004E2447" w:rsidP="004E2447">
      <w:pPr>
        <w:pStyle w:val="Akapitzlist"/>
        <w:widowControl/>
        <w:numPr>
          <w:ilvl w:val="1"/>
          <w:numId w:val="8"/>
        </w:numPr>
        <w:autoSpaceDE/>
        <w:autoSpaceDN/>
        <w:spacing w:after="200" w:line="276" w:lineRule="auto"/>
        <w:ind w:left="851"/>
        <w:contextualSpacing/>
        <w:jc w:val="both"/>
        <w:rPr>
          <w:rFonts w:ascii="Verdana" w:hAnsi="Verdana" w:cs="Alef"/>
          <w:sz w:val="20"/>
          <w:szCs w:val="20"/>
        </w:rPr>
      </w:pPr>
      <w:r w:rsidRPr="00D605DE">
        <w:rPr>
          <w:rFonts w:ascii="Verdana" w:hAnsi="Verdana" w:cs="Alef"/>
          <w:sz w:val="20"/>
          <w:szCs w:val="20"/>
        </w:rPr>
        <w:t xml:space="preserve">opracowywanie planów ciągłości działania, </w:t>
      </w:r>
    </w:p>
    <w:p w14:paraId="7CD767E0" w14:textId="77777777" w:rsidR="004E2447" w:rsidRPr="00D605DE" w:rsidRDefault="004E2447" w:rsidP="004E2447">
      <w:pPr>
        <w:pStyle w:val="Akapitzlist"/>
        <w:widowControl/>
        <w:numPr>
          <w:ilvl w:val="1"/>
          <w:numId w:val="8"/>
        </w:numPr>
        <w:autoSpaceDE/>
        <w:autoSpaceDN/>
        <w:spacing w:after="200" w:line="276" w:lineRule="auto"/>
        <w:ind w:left="851"/>
        <w:contextualSpacing/>
        <w:jc w:val="both"/>
        <w:rPr>
          <w:rFonts w:ascii="Verdana" w:hAnsi="Verdana" w:cs="Alef"/>
          <w:sz w:val="20"/>
          <w:szCs w:val="20"/>
        </w:rPr>
      </w:pPr>
      <w:r w:rsidRPr="00D605DE">
        <w:rPr>
          <w:rFonts w:ascii="Verdana" w:hAnsi="Verdana" w:cs="Alef"/>
          <w:sz w:val="20"/>
          <w:szCs w:val="20"/>
        </w:rPr>
        <w:t xml:space="preserve">opracowywanie i realizacja planów testowych i odtworzeniowych.  </w:t>
      </w:r>
    </w:p>
    <w:p w14:paraId="6E956D5E" w14:textId="77777777" w:rsidR="004E2447" w:rsidRPr="00D605DE" w:rsidRDefault="004E2447" w:rsidP="004E2447">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s="Alef"/>
          <w:sz w:val="20"/>
          <w:szCs w:val="20"/>
        </w:rPr>
        <w:t xml:space="preserve">Zarządzanie ryzykiem. </w:t>
      </w:r>
    </w:p>
    <w:p w14:paraId="332A5E55" w14:textId="77777777" w:rsidR="004E2447" w:rsidRPr="00D605DE" w:rsidRDefault="004E2447" w:rsidP="004E2447">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s="Alef"/>
          <w:sz w:val="20"/>
          <w:szCs w:val="20"/>
        </w:rPr>
        <w:t xml:space="preserve">Obsługa incydentów. </w:t>
      </w:r>
    </w:p>
    <w:p w14:paraId="343CC46B" w14:textId="77777777" w:rsidR="004E2447" w:rsidRPr="00D605DE" w:rsidRDefault="004E2447" w:rsidP="004E2447">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s="Alef"/>
          <w:sz w:val="20"/>
          <w:szCs w:val="20"/>
        </w:rPr>
        <w:t xml:space="preserve">Administracja systemem zbierającym logi oraz ich analiza. </w:t>
      </w:r>
    </w:p>
    <w:p w14:paraId="7CAC2245" w14:textId="77777777" w:rsidR="004E2447" w:rsidRPr="00D605DE" w:rsidRDefault="004E2447" w:rsidP="004E2447">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s="Alef"/>
          <w:sz w:val="20"/>
          <w:szCs w:val="20"/>
        </w:rPr>
        <w:t xml:space="preserve">Organizowanie szkoleń pracowników z zakresu cyberbezpieczeństwa.  </w:t>
      </w:r>
    </w:p>
    <w:p w14:paraId="74831D59" w14:textId="77777777" w:rsidR="004E2447" w:rsidRPr="00D605DE" w:rsidRDefault="004E2447" w:rsidP="004E2447">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s="Alef"/>
          <w:sz w:val="20"/>
          <w:szCs w:val="20"/>
        </w:rPr>
        <w:t xml:space="preserve">Koordynowanie audytów cyberbezpieczeństwa.  </w:t>
      </w:r>
    </w:p>
    <w:p w14:paraId="6DBE6169" w14:textId="77777777" w:rsidR="007E3F0E" w:rsidRPr="00D605DE" w:rsidRDefault="004E2447" w:rsidP="007E3F0E">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s="Alef"/>
          <w:sz w:val="20"/>
          <w:szCs w:val="20"/>
        </w:rPr>
        <w:lastRenderedPageBreak/>
        <w:t>Współpraca z podmiotami zewnętrznymi krajowego systemu cyberbezpieczeństwa.</w:t>
      </w:r>
    </w:p>
    <w:p w14:paraId="4122A153" w14:textId="77777777" w:rsidR="00D605DE" w:rsidRPr="00D605DE" w:rsidRDefault="007E3F0E" w:rsidP="00D605DE">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s="Alef"/>
          <w:sz w:val="20"/>
          <w:szCs w:val="20"/>
        </w:rPr>
        <w:t>Uczestnictwo w pracach wdrożeniowych</w:t>
      </w:r>
      <w:r w:rsidR="00D92EA7" w:rsidRPr="00D605DE">
        <w:rPr>
          <w:rFonts w:ascii="Verdana" w:hAnsi="Verdana" w:cs="Alef"/>
          <w:sz w:val="20"/>
          <w:szCs w:val="20"/>
        </w:rPr>
        <w:t xml:space="preserve"> systemu Elektronicznego Zarządzania Dokumentacją</w:t>
      </w:r>
      <w:r w:rsidRPr="00D605DE">
        <w:rPr>
          <w:rFonts w:ascii="Verdana" w:hAnsi="Verdana" w:cs="Alef"/>
          <w:sz w:val="20"/>
          <w:szCs w:val="20"/>
        </w:rPr>
        <w:t>, w tym konfiguracja i testowanie systemu EZD RP w jednostce oraz współtworzenie dokumentacji systemowej i technicznej z obszaru utrzymania aplikacji.</w:t>
      </w:r>
    </w:p>
    <w:p w14:paraId="60B36854" w14:textId="77777777" w:rsidR="00D605DE" w:rsidRPr="00D605DE" w:rsidRDefault="00D605DE" w:rsidP="00D605DE">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s="Alef"/>
          <w:sz w:val="20"/>
          <w:szCs w:val="20"/>
        </w:rPr>
        <w:t xml:space="preserve">Obsługa </w:t>
      </w:r>
      <w:r w:rsidRPr="00D605DE">
        <w:rPr>
          <w:rFonts w:ascii="Verdana" w:hAnsi="Verdana"/>
          <w:color w:val="333333"/>
          <w:sz w:val="20"/>
          <w:szCs w:val="20"/>
        </w:rPr>
        <w:t>korespondencji w systemie kancelaryjnym EZD zgodnie z obowiązującą instrukcją kancelaryjną oraz jednolitym rzeczowym wykazem akt (JRWA).</w:t>
      </w:r>
    </w:p>
    <w:p w14:paraId="7303A788" w14:textId="520BE4A2" w:rsidR="00D605DE" w:rsidRPr="00D605DE" w:rsidRDefault="00D605DE" w:rsidP="00D605DE">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olor w:val="333333"/>
          <w:sz w:val="20"/>
          <w:szCs w:val="20"/>
        </w:rPr>
        <w:t>Weryfikowanie kompletności i poprawności formalnej wpływających pism.</w:t>
      </w:r>
    </w:p>
    <w:p w14:paraId="67CAADF1" w14:textId="4CD3D085" w:rsidR="00D605DE" w:rsidRPr="00D605DE" w:rsidRDefault="00D605DE" w:rsidP="00D605DE">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olor w:val="333333"/>
          <w:sz w:val="20"/>
          <w:szCs w:val="20"/>
        </w:rPr>
        <w:t>Segregowanie, dekretowanie i przekazywanie korespondencji do właściwych komórek organizacyjnych lub pracowników.</w:t>
      </w:r>
    </w:p>
    <w:p w14:paraId="5DE52311" w14:textId="77777777" w:rsidR="007E3F0E" w:rsidRPr="00D605DE" w:rsidRDefault="007E3F0E" w:rsidP="007E3F0E">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s="Alef"/>
          <w:sz w:val="20"/>
          <w:szCs w:val="20"/>
        </w:rPr>
        <w:t>Administrowanie i rozwój systemu klasy EZD RP w jednostce.</w:t>
      </w:r>
    </w:p>
    <w:p w14:paraId="01DF5469" w14:textId="77777777" w:rsidR="00D92EA7" w:rsidRPr="00D605DE" w:rsidRDefault="007E3F0E" w:rsidP="00D92EA7">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hAnsi="Verdana" w:cs="Alef"/>
          <w:sz w:val="20"/>
          <w:szCs w:val="20"/>
        </w:rPr>
        <w:t xml:space="preserve">Świadczenie bieżącej pomocy </w:t>
      </w:r>
      <w:r w:rsidR="00D92EA7" w:rsidRPr="00D605DE">
        <w:rPr>
          <w:rFonts w:ascii="Verdana" w:hAnsi="Verdana" w:cs="Alef"/>
          <w:sz w:val="20"/>
          <w:szCs w:val="20"/>
        </w:rPr>
        <w:t>merytorycznej</w:t>
      </w:r>
      <w:r w:rsidRPr="00D605DE">
        <w:rPr>
          <w:rFonts w:ascii="Verdana" w:hAnsi="Verdana" w:cs="Alef"/>
          <w:sz w:val="20"/>
          <w:szCs w:val="20"/>
        </w:rPr>
        <w:t xml:space="preserve"> oraz</w:t>
      </w:r>
      <w:r w:rsidR="00D92EA7" w:rsidRPr="00D605DE">
        <w:rPr>
          <w:rFonts w:ascii="Verdana" w:hAnsi="Verdana" w:cs="Alef"/>
          <w:sz w:val="20"/>
          <w:szCs w:val="20"/>
        </w:rPr>
        <w:t xml:space="preserve"> </w:t>
      </w:r>
      <w:r w:rsidRPr="00D605DE">
        <w:rPr>
          <w:rFonts w:ascii="Verdana" w:hAnsi="Verdana" w:cs="Alef"/>
          <w:sz w:val="20"/>
          <w:szCs w:val="20"/>
        </w:rPr>
        <w:t>technicznej dla użytkowników systemu EZD RP oraz realizacja zgłoszeń i wniosków użytkowników.</w:t>
      </w:r>
    </w:p>
    <w:p w14:paraId="2DD39FEE" w14:textId="7FA8602B" w:rsidR="00D92EA7" w:rsidRPr="00D605DE" w:rsidRDefault="00D92EA7" w:rsidP="00D92EA7">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eastAsia="Times New Roman" w:hAnsi="Verdana"/>
          <w:sz w:val="20"/>
          <w:szCs w:val="20"/>
          <w:lang w:eastAsia="pl-PL"/>
        </w:rPr>
        <w:t>Współpraca w opracowywaniu procedur wewnętrznych w zakresie obiegu dokumentów w systemie EZD oraz wewnętrznych normatywów kancelaryjnych postępowania</w:t>
      </w:r>
      <w:r w:rsidRPr="00D605DE">
        <w:rPr>
          <w:rFonts w:ascii="Verdana" w:eastAsia="Times New Roman" w:hAnsi="Verdana"/>
          <w:sz w:val="20"/>
          <w:szCs w:val="20"/>
          <w:lang w:eastAsia="pl-PL"/>
        </w:rPr>
        <w:br/>
        <w:t>z dokumentacją.</w:t>
      </w:r>
    </w:p>
    <w:p w14:paraId="60B9E8A8" w14:textId="77777777" w:rsidR="00D92EA7" w:rsidRPr="00D605DE" w:rsidRDefault="00D92EA7" w:rsidP="00D92EA7">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eastAsia="Times New Roman" w:hAnsi="Verdana"/>
          <w:sz w:val="20"/>
          <w:szCs w:val="20"/>
          <w:lang w:eastAsia="pl-PL"/>
        </w:rPr>
        <w:t>Prowadzenie monitoringu terminowości i poprawności załatwiania spraw w EZD poprzez generowanie i analizowanie raportów z funkcjonowania systemu oraz  proponowanie działań naprawczych i usprawniających.</w:t>
      </w:r>
    </w:p>
    <w:p w14:paraId="471CA514" w14:textId="0B446D28" w:rsidR="00D92EA7" w:rsidRPr="00D605DE" w:rsidRDefault="00D92EA7" w:rsidP="00D92EA7">
      <w:pPr>
        <w:pStyle w:val="Akapitzlist"/>
        <w:widowControl/>
        <w:numPr>
          <w:ilvl w:val="1"/>
          <w:numId w:val="7"/>
        </w:numPr>
        <w:autoSpaceDE/>
        <w:autoSpaceDN/>
        <w:spacing w:line="276" w:lineRule="auto"/>
        <w:contextualSpacing/>
        <w:jc w:val="both"/>
        <w:rPr>
          <w:rFonts w:ascii="Verdana" w:hAnsi="Verdana" w:cs="Alef"/>
          <w:sz w:val="20"/>
          <w:szCs w:val="20"/>
        </w:rPr>
      </w:pPr>
      <w:r w:rsidRPr="00D605DE">
        <w:rPr>
          <w:rFonts w:ascii="Verdana" w:eastAsia="Times New Roman" w:hAnsi="Verdana"/>
          <w:sz w:val="20"/>
          <w:szCs w:val="20"/>
          <w:lang w:eastAsia="pl-PL"/>
        </w:rPr>
        <w:t xml:space="preserve">Prowadzenie </w:t>
      </w:r>
      <w:r w:rsidR="007B49A6" w:rsidRPr="00D605DE">
        <w:rPr>
          <w:rFonts w:ascii="Verdana" w:eastAsia="Times New Roman" w:hAnsi="Verdana"/>
          <w:sz w:val="20"/>
          <w:szCs w:val="20"/>
          <w:lang w:eastAsia="pl-PL"/>
        </w:rPr>
        <w:t>szkole</w:t>
      </w:r>
      <w:r w:rsidRPr="00D605DE">
        <w:rPr>
          <w:rFonts w:ascii="Verdana" w:eastAsia="Times New Roman" w:hAnsi="Verdana"/>
          <w:sz w:val="20"/>
          <w:szCs w:val="20"/>
          <w:lang w:eastAsia="pl-PL"/>
        </w:rPr>
        <w:t>ń</w:t>
      </w:r>
      <w:r w:rsidR="007B49A6" w:rsidRPr="00D605DE">
        <w:rPr>
          <w:rFonts w:ascii="Verdana" w:eastAsia="Times New Roman" w:hAnsi="Verdana"/>
          <w:sz w:val="20"/>
          <w:szCs w:val="20"/>
          <w:lang w:eastAsia="pl-PL"/>
        </w:rPr>
        <w:t xml:space="preserve"> dla pracowników </w:t>
      </w:r>
      <w:r w:rsidRPr="00D605DE">
        <w:rPr>
          <w:rFonts w:ascii="Verdana" w:eastAsia="Times New Roman" w:hAnsi="Verdana"/>
          <w:sz w:val="20"/>
          <w:szCs w:val="20"/>
          <w:lang w:eastAsia="pl-PL"/>
        </w:rPr>
        <w:t>Centrum</w:t>
      </w:r>
      <w:r w:rsidR="007B49A6" w:rsidRPr="00D605DE">
        <w:rPr>
          <w:rFonts w:ascii="Verdana" w:eastAsia="Times New Roman" w:hAnsi="Verdana"/>
          <w:sz w:val="20"/>
          <w:szCs w:val="20"/>
          <w:lang w:eastAsia="pl-PL"/>
        </w:rPr>
        <w:t xml:space="preserve"> z zakresu obsługi i zasad </w:t>
      </w:r>
      <w:r w:rsidRPr="00D605DE">
        <w:rPr>
          <w:rFonts w:ascii="Verdana" w:eastAsia="Times New Roman" w:hAnsi="Verdana"/>
          <w:sz w:val="20"/>
          <w:szCs w:val="20"/>
          <w:lang w:eastAsia="pl-PL"/>
        </w:rPr>
        <w:t>elektronicznego</w:t>
      </w:r>
      <w:r w:rsidR="007B49A6" w:rsidRPr="00D605DE">
        <w:rPr>
          <w:rFonts w:ascii="Verdana" w:eastAsia="Times New Roman" w:hAnsi="Verdana"/>
          <w:sz w:val="20"/>
          <w:szCs w:val="20"/>
          <w:lang w:eastAsia="pl-PL"/>
        </w:rPr>
        <w:t xml:space="preserve"> zarządzania dokumentacją</w:t>
      </w:r>
      <w:r w:rsidRPr="00D605DE">
        <w:rPr>
          <w:rFonts w:ascii="Verdana" w:eastAsia="Times New Roman" w:hAnsi="Verdana"/>
          <w:sz w:val="20"/>
          <w:szCs w:val="20"/>
          <w:lang w:eastAsia="pl-PL"/>
        </w:rPr>
        <w:t>.</w:t>
      </w:r>
    </w:p>
    <w:p w14:paraId="00205051" w14:textId="77777777" w:rsidR="004E2447" w:rsidRDefault="004E2447" w:rsidP="004E2447">
      <w:pPr>
        <w:pStyle w:val="Nagwek1"/>
        <w:tabs>
          <w:tab w:val="left" w:pos="415"/>
        </w:tabs>
        <w:spacing w:before="1"/>
        <w:ind w:left="414"/>
        <w:rPr>
          <w:rFonts w:ascii="Verdana" w:hAnsi="Verdana"/>
        </w:rPr>
      </w:pPr>
    </w:p>
    <w:p w14:paraId="7F72F0EB" w14:textId="0E14E75C" w:rsidR="00B2389C" w:rsidRPr="00C24533" w:rsidRDefault="00BF697C">
      <w:pPr>
        <w:pStyle w:val="Nagwek1"/>
        <w:numPr>
          <w:ilvl w:val="0"/>
          <w:numId w:val="7"/>
        </w:numPr>
        <w:tabs>
          <w:tab w:val="left" w:pos="415"/>
        </w:tabs>
        <w:spacing w:before="1"/>
        <w:ind w:left="414" w:hanging="299"/>
        <w:rPr>
          <w:rFonts w:ascii="Verdana" w:hAnsi="Verdana"/>
        </w:rPr>
      </w:pPr>
      <w:r w:rsidRPr="00C24533">
        <w:rPr>
          <w:rFonts w:ascii="Verdana" w:hAnsi="Verdana"/>
        </w:rPr>
        <w:t>Warunki pracy na danym</w:t>
      </w:r>
      <w:r w:rsidRPr="00C24533">
        <w:rPr>
          <w:rFonts w:ascii="Verdana" w:hAnsi="Verdana"/>
          <w:spacing w:val="-2"/>
        </w:rPr>
        <w:t xml:space="preserve"> </w:t>
      </w:r>
      <w:r w:rsidRPr="00C24533">
        <w:rPr>
          <w:rFonts w:ascii="Verdana" w:hAnsi="Verdana"/>
        </w:rPr>
        <w:t>stanowisku:</w:t>
      </w:r>
    </w:p>
    <w:p w14:paraId="77916B2B" w14:textId="77777777" w:rsidR="00792B67" w:rsidRPr="00792B67" w:rsidRDefault="00BF697C" w:rsidP="00F96653">
      <w:pPr>
        <w:pStyle w:val="Akapitzlist"/>
        <w:numPr>
          <w:ilvl w:val="0"/>
          <w:numId w:val="2"/>
        </w:numPr>
        <w:tabs>
          <w:tab w:val="left" w:pos="477"/>
        </w:tabs>
        <w:spacing w:before="115" w:line="276" w:lineRule="auto"/>
        <w:ind w:hanging="361"/>
        <w:jc w:val="both"/>
        <w:rPr>
          <w:rFonts w:ascii="Verdana" w:hAnsi="Verdana"/>
          <w:sz w:val="20"/>
        </w:rPr>
      </w:pPr>
      <w:r w:rsidRPr="00C24533">
        <w:rPr>
          <w:rFonts w:ascii="Verdana" w:hAnsi="Verdana"/>
          <w:b/>
          <w:sz w:val="20"/>
        </w:rPr>
        <w:t xml:space="preserve">miejsce wykonywania pracy: </w:t>
      </w:r>
      <w:r w:rsidR="00567336">
        <w:rPr>
          <w:rFonts w:ascii="Verdana" w:hAnsi="Verdana"/>
          <w:sz w:val="20"/>
        </w:rPr>
        <w:t>Powiatowe Centrum Pomocy Rodzinie w Wieliczce</w:t>
      </w:r>
      <w:r w:rsidRPr="00C24533">
        <w:rPr>
          <w:rFonts w:ascii="Verdana" w:hAnsi="Verdana"/>
          <w:sz w:val="20"/>
        </w:rPr>
        <w:t>,</w:t>
      </w:r>
      <w:r w:rsidR="00F96653">
        <w:rPr>
          <w:rFonts w:ascii="Verdana" w:hAnsi="Verdana"/>
          <w:sz w:val="20"/>
        </w:rPr>
        <w:br/>
      </w:r>
      <w:r w:rsidR="00567336">
        <w:rPr>
          <w:rFonts w:ascii="Verdana" w:hAnsi="Verdana"/>
          <w:sz w:val="20"/>
        </w:rPr>
        <w:t>ul. Niepołomska 26G, 32-020 Wieliczka</w:t>
      </w:r>
      <w:r w:rsidR="00792B67">
        <w:rPr>
          <w:rFonts w:ascii="Verdana" w:hAnsi="Verdana"/>
          <w:sz w:val="20"/>
        </w:rPr>
        <w:t xml:space="preserve"> – pomieszczenie przeznaczone dla stanowiska objętego naborem spełnia wymogi określone przepisami bezpieczeństwa i higieny pracy. Stanowisko znajduje się na I piętrze budynku, który posiada windę;</w:t>
      </w:r>
    </w:p>
    <w:p w14:paraId="20C93DF2" w14:textId="2A1DC7B1" w:rsidR="00B2389C" w:rsidRPr="00C24533" w:rsidRDefault="00BF697C" w:rsidP="00A13975">
      <w:pPr>
        <w:pStyle w:val="Akapitzlist"/>
        <w:numPr>
          <w:ilvl w:val="0"/>
          <w:numId w:val="2"/>
        </w:numPr>
        <w:tabs>
          <w:tab w:val="left" w:pos="477"/>
        </w:tabs>
        <w:spacing w:before="116" w:line="276" w:lineRule="auto"/>
        <w:ind w:hanging="361"/>
        <w:rPr>
          <w:rFonts w:ascii="Verdana" w:hAnsi="Verdana"/>
          <w:sz w:val="20"/>
        </w:rPr>
      </w:pPr>
      <w:r w:rsidRPr="00C24533">
        <w:rPr>
          <w:rFonts w:ascii="Verdana" w:hAnsi="Verdana"/>
          <w:b/>
          <w:sz w:val="20"/>
        </w:rPr>
        <w:t xml:space="preserve">forma zatrudnienia: </w:t>
      </w:r>
      <w:r w:rsidRPr="00C24533">
        <w:rPr>
          <w:rFonts w:ascii="Verdana" w:hAnsi="Verdana"/>
          <w:sz w:val="20"/>
        </w:rPr>
        <w:t>um</w:t>
      </w:r>
      <w:r w:rsidR="004235E6">
        <w:rPr>
          <w:rFonts w:ascii="Verdana" w:hAnsi="Verdana"/>
          <w:sz w:val="20"/>
        </w:rPr>
        <w:t>owa o pracę</w:t>
      </w:r>
      <w:r w:rsidR="00847564">
        <w:rPr>
          <w:rFonts w:ascii="Verdana" w:hAnsi="Verdana"/>
          <w:sz w:val="20"/>
        </w:rPr>
        <w:t xml:space="preserve"> – przewidywanie zatrudnienie październik 2026;</w:t>
      </w:r>
    </w:p>
    <w:p w14:paraId="635A20FD" w14:textId="2C193125" w:rsidR="00B2389C" w:rsidRPr="00567336" w:rsidRDefault="00BF697C" w:rsidP="00A13975">
      <w:pPr>
        <w:pStyle w:val="Akapitzlist"/>
        <w:numPr>
          <w:ilvl w:val="0"/>
          <w:numId w:val="2"/>
        </w:numPr>
        <w:tabs>
          <w:tab w:val="left" w:pos="477"/>
        </w:tabs>
        <w:spacing w:before="116" w:after="240" w:line="276" w:lineRule="auto"/>
        <w:ind w:hanging="361"/>
        <w:jc w:val="both"/>
        <w:rPr>
          <w:rFonts w:ascii="Verdana" w:hAnsi="Verdana"/>
          <w:sz w:val="20"/>
        </w:rPr>
      </w:pPr>
      <w:r w:rsidRPr="00C24533">
        <w:rPr>
          <w:rFonts w:ascii="Verdana" w:hAnsi="Verdana"/>
          <w:b/>
          <w:sz w:val="20"/>
        </w:rPr>
        <w:t xml:space="preserve">wymiar etatu: </w:t>
      </w:r>
      <w:r w:rsidR="005B7CB3">
        <w:rPr>
          <w:rFonts w:ascii="Verdana" w:hAnsi="Verdana"/>
          <w:sz w:val="20"/>
        </w:rPr>
        <w:t>pełny wymiar</w:t>
      </w:r>
      <w:r w:rsidR="005B7CB3" w:rsidRPr="005B7CB3">
        <w:rPr>
          <w:rFonts w:ascii="Verdana" w:hAnsi="Verdana"/>
          <w:sz w:val="20"/>
        </w:rPr>
        <w:t xml:space="preserve"> czasu prac</w:t>
      </w:r>
      <w:r w:rsidR="00F3349A">
        <w:rPr>
          <w:rFonts w:ascii="Verdana" w:hAnsi="Verdana"/>
          <w:sz w:val="20"/>
        </w:rPr>
        <w:t>y</w:t>
      </w:r>
      <w:r w:rsidR="005B7CB3">
        <w:rPr>
          <w:rFonts w:ascii="Verdana" w:hAnsi="Verdana"/>
          <w:sz w:val="20"/>
        </w:rPr>
        <w:t>;</w:t>
      </w:r>
    </w:p>
    <w:p w14:paraId="13B06CF8" w14:textId="77777777" w:rsidR="00A13975" w:rsidRDefault="00567336" w:rsidP="00C44F0A">
      <w:pPr>
        <w:pStyle w:val="Akapitzlist"/>
        <w:numPr>
          <w:ilvl w:val="0"/>
          <w:numId w:val="2"/>
        </w:numPr>
        <w:spacing w:after="240" w:line="276" w:lineRule="auto"/>
        <w:jc w:val="both"/>
        <w:rPr>
          <w:rFonts w:ascii="Verdana" w:hAnsi="Verdana"/>
          <w:sz w:val="20"/>
        </w:rPr>
      </w:pPr>
      <w:r w:rsidRPr="00A13975">
        <w:rPr>
          <w:rFonts w:ascii="Verdana" w:hAnsi="Verdana"/>
          <w:b/>
          <w:sz w:val="20"/>
        </w:rPr>
        <w:t>wynagrodzenie zasadnicze:</w:t>
      </w:r>
      <w:r w:rsidRPr="00A13975">
        <w:rPr>
          <w:rFonts w:ascii="Verdana" w:hAnsi="Verdana"/>
          <w:sz w:val="20"/>
        </w:rPr>
        <w:t xml:space="preserve"> w</w:t>
      </w:r>
      <w:r w:rsidR="00255E4C">
        <w:rPr>
          <w:rFonts w:ascii="Verdana" w:hAnsi="Verdana"/>
          <w:sz w:val="20"/>
        </w:rPr>
        <w:t>ynagrodzenie ustalane zgodnie z</w:t>
      </w:r>
      <w:r w:rsidRPr="00A13975">
        <w:rPr>
          <w:rFonts w:ascii="Verdana" w:hAnsi="Verdana"/>
          <w:sz w:val="20"/>
        </w:rPr>
        <w:t xml:space="preserve"> Rozporządzeniem Rady Ministrów z dnia 25 października 202</w:t>
      </w:r>
      <w:r w:rsidR="00255E4C">
        <w:rPr>
          <w:rFonts w:ascii="Verdana" w:hAnsi="Verdana"/>
          <w:sz w:val="20"/>
        </w:rPr>
        <w:t>1r. w sprawie</w:t>
      </w:r>
      <w:r w:rsidR="00C44F0A">
        <w:rPr>
          <w:rFonts w:ascii="Verdana" w:hAnsi="Verdana"/>
          <w:sz w:val="20"/>
        </w:rPr>
        <w:t xml:space="preserve"> wynagradzania </w:t>
      </w:r>
      <w:r w:rsidR="00255E4C">
        <w:rPr>
          <w:rFonts w:ascii="Verdana" w:hAnsi="Verdana"/>
          <w:sz w:val="20"/>
        </w:rPr>
        <w:t>pracowników  samorządowych</w:t>
      </w:r>
      <w:r w:rsidRPr="00A13975">
        <w:rPr>
          <w:rFonts w:ascii="Verdana" w:hAnsi="Verdana"/>
          <w:sz w:val="20"/>
        </w:rPr>
        <w:t xml:space="preserve"> </w:t>
      </w:r>
      <w:r w:rsidRPr="009C6AB8">
        <w:rPr>
          <w:rFonts w:ascii="Verdana" w:hAnsi="Verdana"/>
          <w:sz w:val="20"/>
        </w:rPr>
        <w:t>(Dz.U. z 2021r. poz. 1</w:t>
      </w:r>
      <w:r w:rsidR="009C6AB8" w:rsidRPr="009C6AB8">
        <w:rPr>
          <w:rFonts w:ascii="Verdana" w:hAnsi="Verdana"/>
          <w:sz w:val="20"/>
        </w:rPr>
        <w:t>9</w:t>
      </w:r>
      <w:r w:rsidRPr="009C6AB8">
        <w:rPr>
          <w:rFonts w:ascii="Verdana" w:hAnsi="Verdana"/>
          <w:sz w:val="20"/>
        </w:rPr>
        <w:t>6</w:t>
      </w:r>
      <w:r w:rsidR="009C6AB8" w:rsidRPr="009C6AB8">
        <w:rPr>
          <w:rFonts w:ascii="Verdana" w:hAnsi="Verdana"/>
          <w:sz w:val="20"/>
        </w:rPr>
        <w:t>0</w:t>
      </w:r>
      <w:r w:rsidR="004235E6">
        <w:rPr>
          <w:rFonts w:ascii="Verdana" w:hAnsi="Verdana"/>
          <w:sz w:val="20"/>
        </w:rPr>
        <w:t xml:space="preserve"> ze zm.</w:t>
      </w:r>
      <w:r w:rsidRPr="009C6AB8">
        <w:rPr>
          <w:rFonts w:ascii="Verdana" w:hAnsi="Verdana"/>
          <w:sz w:val="20"/>
        </w:rPr>
        <w:t>)</w:t>
      </w:r>
      <w:r w:rsidRPr="00A13975">
        <w:rPr>
          <w:rFonts w:ascii="Verdana" w:hAnsi="Verdana"/>
          <w:sz w:val="20"/>
        </w:rPr>
        <w:t xml:space="preserve"> oraz Regulaminem wynagradzania </w:t>
      </w:r>
      <w:r w:rsidR="00791948">
        <w:rPr>
          <w:rFonts w:ascii="Verdana" w:hAnsi="Verdana"/>
          <w:sz w:val="20"/>
        </w:rPr>
        <w:t>P</w:t>
      </w:r>
      <w:r w:rsidRPr="00A13975">
        <w:rPr>
          <w:rFonts w:ascii="Verdana" w:hAnsi="Verdana"/>
          <w:sz w:val="20"/>
        </w:rPr>
        <w:t>racowników Powiatowego Centrum Pomocy Rodzinie w Wieliczce;</w:t>
      </w:r>
    </w:p>
    <w:p w14:paraId="7F9D0165" w14:textId="5DB09DEE" w:rsidR="00D92EA7" w:rsidRDefault="007D6A05" w:rsidP="006F3408">
      <w:pPr>
        <w:pStyle w:val="Akapitzlist"/>
        <w:numPr>
          <w:ilvl w:val="0"/>
          <w:numId w:val="33"/>
        </w:numPr>
        <w:spacing w:after="240" w:line="276" w:lineRule="auto"/>
        <w:jc w:val="both"/>
        <w:rPr>
          <w:rFonts w:ascii="Verdana" w:hAnsi="Verdana"/>
          <w:sz w:val="20"/>
        </w:rPr>
      </w:pPr>
      <w:r w:rsidRPr="00D92EA7">
        <w:rPr>
          <w:rFonts w:ascii="Verdana" w:hAnsi="Verdana"/>
          <w:sz w:val="20"/>
        </w:rPr>
        <w:t xml:space="preserve">wynagrodzenie zasadnicze z przedziału </w:t>
      </w:r>
      <w:r w:rsidR="00026385" w:rsidRPr="00D92EA7">
        <w:rPr>
          <w:rFonts w:ascii="Verdana" w:hAnsi="Verdana"/>
          <w:sz w:val="20"/>
        </w:rPr>
        <w:t xml:space="preserve">od </w:t>
      </w:r>
      <w:r w:rsidR="00D92EA7" w:rsidRPr="00D92EA7">
        <w:rPr>
          <w:rFonts w:ascii="Verdana" w:hAnsi="Verdana"/>
          <w:sz w:val="20"/>
        </w:rPr>
        <w:t>6 </w:t>
      </w:r>
      <w:r w:rsidR="004140D8">
        <w:rPr>
          <w:rFonts w:ascii="Verdana" w:hAnsi="Verdana"/>
          <w:sz w:val="20"/>
        </w:rPr>
        <w:t>50</w:t>
      </w:r>
      <w:r w:rsidR="00D92EA7" w:rsidRPr="00D92EA7">
        <w:rPr>
          <w:rFonts w:ascii="Verdana" w:hAnsi="Verdana"/>
          <w:sz w:val="20"/>
        </w:rPr>
        <w:t>0,00</w:t>
      </w:r>
      <w:r w:rsidR="00026385" w:rsidRPr="00D92EA7">
        <w:rPr>
          <w:rFonts w:ascii="Verdana" w:hAnsi="Verdana"/>
          <w:sz w:val="20"/>
        </w:rPr>
        <w:t xml:space="preserve"> zł</w:t>
      </w:r>
      <w:r w:rsidR="00D92EA7" w:rsidRPr="00D92EA7">
        <w:rPr>
          <w:rFonts w:ascii="Verdana" w:hAnsi="Verdana"/>
          <w:sz w:val="20"/>
        </w:rPr>
        <w:t xml:space="preserve"> do </w:t>
      </w:r>
      <w:r w:rsidR="001C0C44">
        <w:rPr>
          <w:rFonts w:ascii="Verdana" w:hAnsi="Verdana"/>
          <w:sz w:val="20"/>
        </w:rPr>
        <w:t>7</w:t>
      </w:r>
      <w:r w:rsidR="00D92EA7" w:rsidRPr="00D92EA7">
        <w:rPr>
          <w:rFonts w:ascii="Verdana" w:hAnsi="Verdana"/>
          <w:sz w:val="20"/>
        </w:rPr>
        <w:t> </w:t>
      </w:r>
      <w:r w:rsidR="001C0C44">
        <w:rPr>
          <w:rFonts w:ascii="Verdana" w:hAnsi="Verdana"/>
          <w:sz w:val="20"/>
        </w:rPr>
        <w:t>0</w:t>
      </w:r>
      <w:r w:rsidR="00D92EA7" w:rsidRPr="00D92EA7">
        <w:rPr>
          <w:rFonts w:ascii="Verdana" w:hAnsi="Verdana"/>
          <w:sz w:val="20"/>
        </w:rPr>
        <w:t>00,00 zł</w:t>
      </w:r>
      <w:r w:rsidR="00026385" w:rsidRPr="00D92EA7">
        <w:rPr>
          <w:rFonts w:ascii="Verdana" w:hAnsi="Verdana"/>
          <w:sz w:val="20"/>
        </w:rPr>
        <w:t xml:space="preserve"> brutto</w:t>
      </w:r>
      <w:r w:rsidR="00D92EA7" w:rsidRPr="00D92EA7">
        <w:rPr>
          <w:rFonts w:ascii="Verdana" w:hAnsi="Verdana"/>
          <w:sz w:val="20"/>
        </w:rPr>
        <w:t>,</w:t>
      </w:r>
    </w:p>
    <w:p w14:paraId="2D0C7F2D" w14:textId="658021C9" w:rsidR="007D6A05" w:rsidRPr="00D92EA7" w:rsidRDefault="007D6A05" w:rsidP="006F3408">
      <w:pPr>
        <w:pStyle w:val="Akapitzlist"/>
        <w:numPr>
          <w:ilvl w:val="0"/>
          <w:numId w:val="33"/>
        </w:numPr>
        <w:spacing w:after="240" w:line="276" w:lineRule="auto"/>
        <w:jc w:val="both"/>
        <w:rPr>
          <w:rFonts w:ascii="Verdana" w:hAnsi="Verdana"/>
          <w:sz w:val="20"/>
        </w:rPr>
      </w:pPr>
      <w:r w:rsidRPr="00D92EA7">
        <w:rPr>
          <w:rFonts w:ascii="Verdana" w:hAnsi="Verdana"/>
          <w:sz w:val="20"/>
        </w:rPr>
        <w:t>dodatek za wieloletnią pracę zgodnie z art. 38 ust. 1 usta</w:t>
      </w:r>
      <w:r w:rsidR="00026385" w:rsidRPr="00D92EA7">
        <w:rPr>
          <w:rFonts w:ascii="Verdana" w:hAnsi="Verdana"/>
          <w:sz w:val="20"/>
        </w:rPr>
        <w:t>wy o pracownikach samorządowych,</w:t>
      </w:r>
    </w:p>
    <w:p w14:paraId="5377B74A" w14:textId="56727498" w:rsidR="00026385" w:rsidRPr="00026385" w:rsidRDefault="00026385" w:rsidP="007D6A05">
      <w:pPr>
        <w:pStyle w:val="Akapitzlist"/>
        <w:numPr>
          <w:ilvl w:val="0"/>
          <w:numId w:val="33"/>
        </w:numPr>
        <w:spacing w:after="240" w:line="276" w:lineRule="auto"/>
        <w:jc w:val="both"/>
        <w:rPr>
          <w:rFonts w:ascii="Verdana" w:hAnsi="Verdana"/>
          <w:sz w:val="20"/>
        </w:rPr>
      </w:pPr>
      <w:r w:rsidRPr="00026385">
        <w:rPr>
          <w:rFonts w:ascii="Verdana" w:hAnsi="Verdana"/>
          <w:sz w:val="20"/>
        </w:rPr>
        <w:t>wynagrodzenie</w:t>
      </w:r>
      <w:r w:rsidR="00D92EA7">
        <w:rPr>
          <w:rFonts w:ascii="Verdana" w:hAnsi="Verdana"/>
          <w:sz w:val="20"/>
        </w:rPr>
        <w:t xml:space="preserve"> zasadnicze</w:t>
      </w:r>
      <w:r w:rsidRPr="00026385">
        <w:rPr>
          <w:rFonts w:ascii="Verdana" w:hAnsi="Verdana"/>
          <w:sz w:val="20"/>
        </w:rPr>
        <w:t>, o którym mowa, zostanie ustalone na czas trwania pierwszej umowy o pracę zawartej na czas określony,</w:t>
      </w:r>
    </w:p>
    <w:p w14:paraId="32BF78D6" w14:textId="77777777" w:rsidR="00026385" w:rsidRPr="00A13975" w:rsidRDefault="00026385" w:rsidP="007D6A05">
      <w:pPr>
        <w:pStyle w:val="Akapitzlist"/>
        <w:numPr>
          <w:ilvl w:val="0"/>
          <w:numId w:val="33"/>
        </w:numPr>
        <w:spacing w:after="240" w:line="276" w:lineRule="auto"/>
        <w:jc w:val="both"/>
        <w:rPr>
          <w:rFonts w:ascii="Verdana" w:hAnsi="Verdana"/>
          <w:sz w:val="20"/>
        </w:rPr>
      </w:pPr>
      <w:r w:rsidRPr="00026385">
        <w:rPr>
          <w:rFonts w:ascii="Verdana" w:hAnsi="Verdana"/>
          <w:sz w:val="20"/>
        </w:rPr>
        <w:t>dodatkowe wynagrodzenie roczne (tzw. „trzynastka”) na warunkach określonych Ustawą z dnia 12 grudnia 1997 r. o dodatkowym wynagrodzeniu rocznym dla pracowników jednostek sfery budżetowej.</w:t>
      </w:r>
    </w:p>
    <w:p w14:paraId="768B733E" w14:textId="77777777" w:rsidR="00A13975" w:rsidRDefault="00A13975" w:rsidP="00792B67">
      <w:pPr>
        <w:pStyle w:val="Akapitzlist"/>
        <w:numPr>
          <w:ilvl w:val="0"/>
          <w:numId w:val="2"/>
        </w:numPr>
        <w:tabs>
          <w:tab w:val="left" w:pos="477"/>
        </w:tabs>
        <w:spacing w:before="1" w:after="240" w:line="276" w:lineRule="auto"/>
        <w:ind w:hanging="361"/>
        <w:jc w:val="both"/>
        <w:rPr>
          <w:rFonts w:ascii="Verdana" w:hAnsi="Verdana"/>
          <w:sz w:val="20"/>
        </w:rPr>
      </w:pPr>
      <w:r w:rsidRPr="00C24533">
        <w:rPr>
          <w:rFonts w:ascii="Verdana" w:hAnsi="Verdana"/>
          <w:sz w:val="20"/>
        </w:rPr>
        <w:t>praca przy monitorze ekranowym powyżej połowy dobowego wymiaru czasu</w:t>
      </w:r>
      <w:r w:rsidRPr="00C24533">
        <w:rPr>
          <w:rFonts w:ascii="Verdana" w:hAnsi="Verdana"/>
          <w:spacing w:val="-11"/>
          <w:sz w:val="20"/>
        </w:rPr>
        <w:t xml:space="preserve"> </w:t>
      </w:r>
      <w:r>
        <w:rPr>
          <w:rFonts w:ascii="Verdana" w:hAnsi="Verdana"/>
          <w:sz w:val="20"/>
        </w:rPr>
        <w:t>pracy;</w:t>
      </w:r>
    </w:p>
    <w:p w14:paraId="5ED118FE" w14:textId="77777777" w:rsidR="00567336" w:rsidRDefault="00A13975" w:rsidP="00A13975">
      <w:pPr>
        <w:pStyle w:val="Akapitzlist"/>
        <w:numPr>
          <w:ilvl w:val="0"/>
          <w:numId w:val="2"/>
        </w:numPr>
        <w:tabs>
          <w:tab w:val="left" w:pos="477"/>
        </w:tabs>
        <w:spacing w:before="1" w:line="276" w:lineRule="auto"/>
        <w:ind w:hanging="361"/>
        <w:jc w:val="both"/>
        <w:rPr>
          <w:rFonts w:ascii="Verdana" w:hAnsi="Verdana"/>
          <w:sz w:val="20"/>
        </w:rPr>
      </w:pPr>
      <w:r>
        <w:rPr>
          <w:rFonts w:ascii="Verdana" w:hAnsi="Verdana"/>
          <w:sz w:val="20"/>
        </w:rPr>
        <w:t>w przypadku zawarcia pierwszej umowy o pracę z osobami podejmującymi po raz pierwszy pracę na stanowisku urzędniczym umowę zawiera się na czas określony,</w:t>
      </w:r>
      <w:r w:rsidR="00C44F0A">
        <w:rPr>
          <w:rFonts w:ascii="Verdana" w:hAnsi="Verdana"/>
          <w:sz w:val="20"/>
        </w:rPr>
        <w:br/>
      </w:r>
      <w:r>
        <w:rPr>
          <w:rFonts w:ascii="Verdana" w:hAnsi="Verdana"/>
          <w:sz w:val="20"/>
        </w:rPr>
        <w:t xml:space="preserve">nie dłuższy niż 6 miesięcy. W czasie trwania umowy organizuje się służbę </w:t>
      </w:r>
      <w:r>
        <w:rPr>
          <w:rFonts w:ascii="Verdana" w:hAnsi="Verdana"/>
          <w:sz w:val="20"/>
        </w:rPr>
        <w:lastRenderedPageBreak/>
        <w:t>przygotowawczą kończącą się egzaminem, którego pozytywny wynik jest warunkiem dalszego zatrudnienia pracownika. Przewiduje się zawarcie kolejnej umowy bez przeprowadzania kolejnego naboru.</w:t>
      </w:r>
    </w:p>
    <w:p w14:paraId="16B8B1B3" w14:textId="77777777" w:rsidR="005B7CB3" w:rsidRPr="00A13975" w:rsidRDefault="005B7CB3" w:rsidP="005B7CB3">
      <w:pPr>
        <w:pStyle w:val="Akapitzlist"/>
        <w:tabs>
          <w:tab w:val="left" w:pos="477"/>
        </w:tabs>
        <w:spacing w:before="1" w:line="276" w:lineRule="auto"/>
        <w:ind w:firstLine="0"/>
        <w:jc w:val="both"/>
        <w:rPr>
          <w:rFonts w:ascii="Verdana" w:hAnsi="Verdana"/>
          <w:sz w:val="20"/>
        </w:rPr>
      </w:pPr>
    </w:p>
    <w:p w14:paraId="4685E94F" w14:textId="77777777" w:rsidR="00B2389C" w:rsidRPr="00C24533" w:rsidRDefault="00792B67" w:rsidP="00A647B9">
      <w:pPr>
        <w:pStyle w:val="Nagwek1"/>
        <w:numPr>
          <w:ilvl w:val="0"/>
          <w:numId w:val="7"/>
        </w:numPr>
        <w:tabs>
          <w:tab w:val="left" w:pos="359"/>
        </w:tabs>
        <w:spacing w:after="240"/>
        <w:ind w:left="358" w:hanging="243"/>
        <w:jc w:val="both"/>
        <w:rPr>
          <w:rFonts w:ascii="Verdana" w:hAnsi="Verdana"/>
        </w:rPr>
      </w:pPr>
      <w:r>
        <w:rPr>
          <w:rFonts w:ascii="Verdana" w:hAnsi="Verdana"/>
        </w:rPr>
        <w:t xml:space="preserve"> Informacja dodatkowa</w:t>
      </w:r>
    </w:p>
    <w:p w14:paraId="1A5447E7" w14:textId="77777777" w:rsidR="00B2389C" w:rsidRPr="00F03F97" w:rsidRDefault="00BF697C" w:rsidP="00F03F97">
      <w:pPr>
        <w:pStyle w:val="Tekstpodstawowy"/>
        <w:numPr>
          <w:ilvl w:val="1"/>
          <w:numId w:val="7"/>
        </w:numPr>
        <w:spacing w:line="276" w:lineRule="auto"/>
        <w:ind w:right="118"/>
        <w:jc w:val="both"/>
        <w:rPr>
          <w:rFonts w:ascii="Verdana" w:hAnsi="Verdana"/>
          <w:b/>
        </w:rPr>
      </w:pPr>
      <w:r w:rsidRPr="00F03F97">
        <w:rPr>
          <w:rFonts w:ascii="Verdana" w:hAnsi="Verdana"/>
        </w:rPr>
        <w:t>W miesiącu poprzedzającym</w:t>
      </w:r>
      <w:r w:rsidR="00792B67" w:rsidRPr="00F03F97">
        <w:rPr>
          <w:rFonts w:ascii="Verdana" w:hAnsi="Verdana"/>
        </w:rPr>
        <w:t xml:space="preserve"> datę upublicznienia ogłoszenia</w:t>
      </w:r>
      <w:r w:rsidRPr="00F03F97">
        <w:rPr>
          <w:rFonts w:ascii="Verdana" w:hAnsi="Verdana"/>
        </w:rPr>
        <w:t xml:space="preserve"> wskaźnik zatrudnienia osób niepełnosprawnych w </w:t>
      </w:r>
      <w:r w:rsidR="00C6743C" w:rsidRPr="00F03F97">
        <w:rPr>
          <w:rFonts w:ascii="Verdana" w:hAnsi="Verdana"/>
        </w:rPr>
        <w:t xml:space="preserve">Powiatowym Centrum Pomocy </w:t>
      </w:r>
      <w:r w:rsidR="00911DB8" w:rsidRPr="00F03F97">
        <w:rPr>
          <w:rFonts w:ascii="Verdana" w:hAnsi="Verdana"/>
        </w:rPr>
        <w:t>Rodzinie w Wieliczce</w:t>
      </w:r>
      <w:r w:rsidR="00C6743C" w:rsidRPr="00F03F97">
        <w:rPr>
          <w:rFonts w:ascii="Verdana" w:hAnsi="Verdana"/>
        </w:rPr>
        <w:t>,</w:t>
      </w:r>
      <w:r w:rsidR="00911DB8" w:rsidRPr="00F03F97">
        <w:rPr>
          <w:rFonts w:ascii="Verdana" w:hAnsi="Verdana"/>
        </w:rPr>
        <w:br/>
      </w:r>
      <w:r w:rsidR="00C6743C" w:rsidRPr="00F03F97">
        <w:rPr>
          <w:rFonts w:ascii="Verdana" w:hAnsi="Verdana"/>
        </w:rPr>
        <w:t xml:space="preserve">w rozumieniu przepisów o </w:t>
      </w:r>
      <w:r w:rsidRPr="00F03F97">
        <w:rPr>
          <w:rFonts w:ascii="Verdana" w:hAnsi="Verdana"/>
        </w:rPr>
        <w:t xml:space="preserve">rehabilitacji zawodowej i społecznej oraz zatrudnianiu osób niepełnosprawnych </w:t>
      </w:r>
      <w:r w:rsidRPr="00F03F97">
        <w:rPr>
          <w:rFonts w:ascii="Verdana" w:hAnsi="Verdana"/>
          <w:b/>
        </w:rPr>
        <w:t>przekroczył</w:t>
      </w:r>
      <w:r w:rsidRPr="00F03F97">
        <w:rPr>
          <w:rFonts w:ascii="Verdana" w:hAnsi="Verdana"/>
          <w:b/>
          <w:spacing w:val="-16"/>
        </w:rPr>
        <w:t xml:space="preserve"> </w:t>
      </w:r>
      <w:r w:rsidRPr="00F03F97">
        <w:rPr>
          <w:rFonts w:ascii="Verdana" w:hAnsi="Verdana"/>
          <w:b/>
        </w:rPr>
        <w:t>6%.</w:t>
      </w:r>
    </w:p>
    <w:p w14:paraId="2E573858" w14:textId="77777777" w:rsidR="00F86E94" w:rsidRPr="00F86E94" w:rsidRDefault="00F86E94" w:rsidP="00F86E94">
      <w:pPr>
        <w:pStyle w:val="Akapitzlist"/>
        <w:numPr>
          <w:ilvl w:val="1"/>
          <w:numId w:val="7"/>
        </w:numPr>
        <w:spacing w:line="276" w:lineRule="auto"/>
        <w:rPr>
          <w:rFonts w:ascii="Verdana" w:hAnsi="Verdana"/>
          <w:sz w:val="20"/>
          <w:szCs w:val="20"/>
        </w:rPr>
      </w:pPr>
      <w:r w:rsidRPr="00F86E94">
        <w:rPr>
          <w:rFonts w:ascii="Verdana" w:hAnsi="Verdana"/>
          <w:sz w:val="20"/>
          <w:szCs w:val="20"/>
        </w:rPr>
        <w:t>Wdrożona w Powiatowym Centrum Pomocy Rodzinie w Wieliczce Procedura zgłaszania wewnętrznych naruszeń prawa oraz podejmowania działań następczych dostępna jest na stronie internetowej pod adresem: https://pcpr-wieliczka.pl/zglaszanie-przypadkow-naruszen-prawa-sygnalista/</w:t>
      </w:r>
    </w:p>
    <w:p w14:paraId="3EC1C1B1" w14:textId="77777777" w:rsidR="00F57BE4" w:rsidRDefault="00792B67" w:rsidP="00F57BE4">
      <w:pPr>
        <w:pStyle w:val="Tekstpodstawowy"/>
        <w:numPr>
          <w:ilvl w:val="1"/>
          <w:numId w:val="7"/>
        </w:numPr>
        <w:spacing w:line="276" w:lineRule="auto"/>
        <w:ind w:right="118"/>
        <w:jc w:val="both"/>
        <w:rPr>
          <w:rFonts w:ascii="Verdana" w:hAnsi="Verdana"/>
          <w:color w:val="000000" w:themeColor="text1"/>
        </w:rPr>
      </w:pPr>
      <w:r w:rsidRPr="00A25791">
        <w:rPr>
          <w:rFonts w:ascii="Verdana" w:hAnsi="Verdana"/>
          <w:color w:val="000000" w:themeColor="text1"/>
        </w:rPr>
        <w:t xml:space="preserve">Kandydaci na stanowisko </w:t>
      </w:r>
      <w:r w:rsidR="00A721E3">
        <w:rPr>
          <w:rFonts w:ascii="Verdana" w:hAnsi="Verdana"/>
          <w:color w:val="000000" w:themeColor="text1"/>
        </w:rPr>
        <w:t>Inspektora ds. EZD i cyberbezpieczeństwa</w:t>
      </w:r>
      <w:r w:rsidRPr="00A25791">
        <w:rPr>
          <w:rFonts w:ascii="Verdana" w:hAnsi="Verdana"/>
          <w:color w:val="000000" w:themeColor="text1"/>
        </w:rPr>
        <w:t xml:space="preserve"> powinni złożyć CV oraz podanie o przyjęcie do pracy opatrzone klauzulą</w:t>
      </w:r>
      <w:r w:rsidR="00192A36" w:rsidRPr="00A25791">
        <w:rPr>
          <w:rFonts w:ascii="Verdana" w:hAnsi="Verdana"/>
          <w:color w:val="000000" w:themeColor="text1"/>
        </w:rPr>
        <w:t xml:space="preserve"> „Wyrażam zgodę na przetwarzanie moich danych osobowych dla potrzeb niezbędnych dla realizacji procesu rekrutacji na stanowisko </w:t>
      </w:r>
      <w:r w:rsidR="00A721E3">
        <w:rPr>
          <w:rFonts w:ascii="Verdana" w:hAnsi="Verdana"/>
          <w:color w:val="000000" w:themeColor="text1"/>
        </w:rPr>
        <w:t xml:space="preserve">Inspektora ds. EZD i </w:t>
      </w:r>
      <w:proofErr w:type="spellStart"/>
      <w:r w:rsidR="00A721E3">
        <w:rPr>
          <w:rFonts w:ascii="Verdana" w:hAnsi="Verdana"/>
          <w:color w:val="000000" w:themeColor="text1"/>
        </w:rPr>
        <w:t>cyberbezpieczestwa</w:t>
      </w:r>
      <w:proofErr w:type="spellEnd"/>
      <w:r w:rsidR="00192A36" w:rsidRPr="00A25791">
        <w:rPr>
          <w:rFonts w:ascii="Verdana" w:hAnsi="Verdana"/>
          <w:color w:val="000000" w:themeColor="text1"/>
        </w:rPr>
        <w:t xml:space="preserve"> przez Powiatowe Centrum Pomocy Rodzinie w Wieliczce, zgodnie z art. 6 ust 1</w:t>
      </w:r>
      <w:r w:rsidR="001836BA" w:rsidRPr="00A25791">
        <w:rPr>
          <w:rFonts w:ascii="Verdana" w:hAnsi="Verdana"/>
          <w:color w:val="000000" w:themeColor="text1"/>
        </w:rPr>
        <w:t xml:space="preserve"> </w:t>
      </w:r>
      <w:r w:rsidR="00192A36" w:rsidRPr="00A25791">
        <w:rPr>
          <w:rFonts w:ascii="Verdana" w:hAnsi="Verdana"/>
          <w:color w:val="000000" w:themeColor="text1"/>
        </w:rPr>
        <w:t xml:space="preserve">lit </w:t>
      </w:r>
      <w:r w:rsidR="00F03F97" w:rsidRPr="00A25791">
        <w:rPr>
          <w:rFonts w:ascii="Verdana" w:hAnsi="Verdana"/>
          <w:color w:val="000000" w:themeColor="text1"/>
        </w:rPr>
        <w:t>b</w:t>
      </w:r>
      <w:r w:rsidR="00192A36" w:rsidRPr="00A25791">
        <w:rPr>
          <w:rFonts w:ascii="Verdana" w:hAnsi="Verdana"/>
          <w:color w:val="000000" w:themeColor="text1"/>
        </w:rPr>
        <w:t> ogólnego rozporządzenia Parlamentu Europejskiego i Rady (UE) o ochronie danych osobowych z dnia 27 kwietnia 2016 r. RODO (Dz. U. UE. L. z 2016 r. Nr 119.)”</w:t>
      </w:r>
    </w:p>
    <w:p w14:paraId="73C3B61C" w14:textId="02096DB1" w:rsidR="00F57BE4" w:rsidRPr="00F57BE4" w:rsidRDefault="00F57BE4" w:rsidP="00F57BE4">
      <w:pPr>
        <w:pStyle w:val="Tekstpodstawowy"/>
        <w:numPr>
          <w:ilvl w:val="1"/>
          <w:numId w:val="7"/>
        </w:numPr>
        <w:spacing w:line="276" w:lineRule="auto"/>
        <w:ind w:right="118"/>
        <w:jc w:val="both"/>
        <w:rPr>
          <w:rFonts w:ascii="Verdana" w:hAnsi="Verdana"/>
          <w:color w:val="000000" w:themeColor="text1"/>
        </w:rPr>
      </w:pPr>
      <w:r w:rsidRPr="00F57BE4">
        <w:rPr>
          <w:rFonts w:ascii="Verdana" w:eastAsia="Times New Roman" w:hAnsi="Verdana" w:cs="Times New Roman"/>
          <w:color w:val="000000"/>
          <w:sz w:val="19"/>
          <w:szCs w:val="19"/>
          <w:lang w:eastAsia="pl-PL"/>
        </w:rPr>
        <w:t xml:space="preserve">Dokumenty aplikacyjne osoby, z którą zostanie nawiązany stosunek pracy, zostaną dołączone do jej akt osobowych. Dokumenty pozostałych osób będą przechowywane </w:t>
      </w:r>
      <w:proofErr w:type="spellStart"/>
      <w:r w:rsidRPr="00F57BE4">
        <w:rPr>
          <w:rFonts w:ascii="Verdana" w:eastAsia="Times New Roman" w:hAnsi="Verdana" w:cs="Times New Roman"/>
          <w:color w:val="000000"/>
          <w:sz w:val="19"/>
          <w:szCs w:val="19"/>
          <w:lang w:eastAsia="pl-PL"/>
        </w:rPr>
        <w:t>prez</w:t>
      </w:r>
      <w:proofErr w:type="spellEnd"/>
      <w:r w:rsidRPr="00F57BE4">
        <w:rPr>
          <w:rFonts w:ascii="Verdana" w:eastAsia="Times New Roman" w:hAnsi="Verdana" w:cs="Times New Roman"/>
          <w:color w:val="000000"/>
          <w:sz w:val="19"/>
          <w:szCs w:val="19"/>
          <w:lang w:eastAsia="pl-PL"/>
        </w:rPr>
        <w:t xml:space="preserve"> okres 3 miesięcy od dnia upowszechnienia informacji o wynikach naboru. W okresie tym, osoby te będą mogły dokonać odbioru swoich dokumentów. Po upływie okresu 3 miesięcy od dnia upowszechnienia informacji o wyniku naboru, nieodebrane przez kandydatów dokumenty zostaną zniszczone.</w:t>
      </w:r>
    </w:p>
    <w:p w14:paraId="6158ECCA" w14:textId="2A308B75" w:rsidR="00F1250B" w:rsidRPr="0074257B" w:rsidRDefault="00F57BE4" w:rsidP="00F57BE4">
      <w:pPr>
        <w:widowControl/>
        <w:shd w:val="clear" w:color="auto" w:fill="FFFFFF"/>
        <w:autoSpaceDE/>
        <w:autoSpaceDN/>
        <w:ind w:left="537"/>
        <w:textAlignment w:val="baseline"/>
        <w:rPr>
          <w:rFonts w:ascii="Verdana" w:hAnsi="Verdana"/>
        </w:rPr>
      </w:pPr>
      <w:r w:rsidRPr="00F57BE4">
        <w:rPr>
          <w:rFonts w:ascii="Verdana" w:eastAsia="Times New Roman" w:hAnsi="Verdana" w:cs="Times New Roman"/>
          <w:color w:val="000000"/>
          <w:sz w:val="19"/>
          <w:szCs w:val="19"/>
          <w:lang w:eastAsia="pl-PL"/>
        </w:rPr>
        <w:t> </w:t>
      </w:r>
    </w:p>
    <w:p w14:paraId="2B80E69D" w14:textId="77777777" w:rsidR="00B2389C" w:rsidRPr="00C24533" w:rsidRDefault="00BF697C" w:rsidP="00911DB8">
      <w:pPr>
        <w:pStyle w:val="Nagwek1"/>
        <w:numPr>
          <w:ilvl w:val="0"/>
          <w:numId w:val="7"/>
        </w:numPr>
        <w:tabs>
          <w:tab w:val="left" w:pos="415"/>
        </w:tabs>
        <w:spacing w:before="72" w:after="240"/>
        <w:ind w:left="414" w:hanging="299"/>
        <w:rPr>
          <w:rFonts w:ascii="Verdana" w:hAnsi="Verdana"/>
        </w:rPr>
      </w:pPr>
      <w:r w:rsidRPr="00C24533">
        <w:rPr>
          <w:rFonts w:ascii="Verdana" w:hAnsi="Verdana"/>
        </w:rPr>
        <w:t>Wymagane</w:t>
      </w:r>
      <w:r w:rsidRPr="00C24533">
        <w:rPr>
          <w:rFonts w:ascii="Verdana" w:hAnsi="Verdana"/>
          <w:spacing w:val="-2"/>
        </w:rPr>
        <w:t xml:space="preserve"> </w:t>
      </w:r>
      <w:r w:rsidRPr="00C24533">
        <w:rPr>
          <w:rFonts w:ascii="Verdana" w:hAnsi="Verdana"/>
        </w:rPr>
        <w:t>dokumenty:</w:t>
      </w:r>
    </w:p>
    <w:p w14:paraId="0B1BD7BA" w14:textId="77777777" w:rsidR="00B2389C" w:rsidRDefault="00BF697C" w:rsidP="00F86E94">
      <w:pPr>
        <w:pStyle w:val="Akapitzlist"/>
        <w:numPr>
          <w:ilvl w:val="0"/>
          <w:numId w:val="1"/>
        </w:numPr>
        <w:tabs>
          <w:tab w:val="left" w:pos="851"/>
        </w:tabs>
        <w:spacing w:line="276" w:lineRule="auto"/>
        <w:ind w:right="117"/>
        <w:jc w:val="both"/>
        <w:rPr>
          <w:rFonts w:ascii="Verdana" w:hAnsi="Verdana"/>
          <w:sz w:val="20"/>
        </w:rPr>
      </w:pPr>
      <w:r w:rsidRPr="00C24533">
        <w:rPr>
          <w:rFonts w:ascii="Verdana" w:hAnsi="Verdana"/>
          <w:sz w:val="20"/>
        </w:rPr>
        <w:t xml:space="preserve">życiorys </w:t>
      </w:r>
      <w:r w:rsidR="00C6743C">
        <w:rPr>
          <w:rFonts w:ascii="Verdana" w:hAnsi="Verdana"/>
          <w:sz w:val="20"/>
        </w:rPr>
        <w:t xml:space="preserve"> z przebiegiem nauki i pracy zawodowej </w:t>
      </w:r>
      <w:r w:rsidRPr="00C24533">
        <w:rPr>
          <w:rFonts w:ascii="Verdana" w:hAnsi="Verdana"/>
          <w:sz w:val="20"/>
        </w:rPr>
        <w:t>(CV)</w:t>
      </w:r>
      <w:r w:rsidR="004235E6">
        <w:rPr>
          <w:rFonts w:ascii="Verdana" w:hAnsi="Verdana"/>
          <w:sz w:val="20"/>
        </w:rPr>
        <w:t xml:space="preserve"> – własnoręcznie podpisany</w:t>
      </w:r>
      <w:r w:rsidR="00C6743C">
        <w:rPr>
          <w:rFonts w:ascii="Verdana" w:hAnsi="Verdana"/>
          <w:sz w:val="20"/>
        </w:rPr>
        <w:t>;</w:t>
      </w:r>
    </w:p>
    <w:p w14:paraId="462FA102" w14:textId="77777777" w:rsidR="00C6743C" w:rsidRDefault="00C6743C" w:rsidP="00F86E94">
      <w:pPr>
        <w:pStyle w:val="Akapitzlist"/>
        <w:numPr>
          <w:ilvl w:val="0"/>
          <w:numId w:val="1"/>
        </w:numPr>
        <w:tabs>
          <w:tab w:val="left" w:pos="851"/>
        </w:tabs>
        <w:spacing w:line="276" w:lineRule="auto"/>
        <w:ind w:right="117"/>
        <w:jc w:val="both"/>
        <w:rPr>
          <w:rFonts w:ascii="Verdana" w:hAnsi="Verdana"/>
          <w:sz w:val="20"/>
        </w:rPr>
      </w:pPr>
      <w:r>
        <w:rPr>
          <w:rFonts w:ascii="Verdana" w:hAnsi="Verdana"/>
          <w:sz w:val="20"/>
        </w:rPr>
        <w:t>podanie o przyjęcie do pracy na stanowisko objęte naborem</w:t>
      </w:r>
      <w:r w:rsidR="004235E6">
        <w:rPr>
          <w:rFonts w:ascii="Verdana" w:hAnsi="Verdana"/>
          <w:sz w:val="20"/>
        </w:rPr>
        <w:t xml:space="preserve"> – własnoręcznie podpisane</w:t>
      </w:r>
      <w:r>
        <w:rPr>
          <w:rFonts w:ascii="Verdana" w:hAnsi="Verdana"/>
          <w:sz w:val="20"/>
        </w:rPr>
        <w:t>;</w:t>
      </w:r>
    </w:p>
    <w:p w14:paraId="2C40AA89" w14:textId="77777777" w:rsidR="00B2389C" w:rsidRPr="00C24533" w:rsidRDefault="00BF697C" w:rsidP="00F86E94">
      <w:pPr>
        <w:pStyle w:val="Akapitzlist"/>
        <w:numPr>
          <w:ilvl w:val="0"/>
          <w:numId w:val="1"/>
        </w:numPr>
        <w:tabs>
          <w:tab w:val="left" w:pos="851"/>
        </w:tabs>
        <w:spacing w:line="276" w:lineRule="auto"/>
        <w:jc w:val="both"/>
        <w:rPr>
          <w:rFonts w:ascii="Verdana" w:hAnsi="Verdana"/>
          <w:sz w:val="20"/>
        </w:rPr>
      </w:pPr>
      <w:r w:rsidRPr="00C24533">
        <w:rPr>
          <w:rFonts w:ascii="Verdana" w:hAnsi="Verdana"/>
          <w:sz w:val="20"/>
        </w:rPr>
        <w:t>kwestionariusz osobowy dla osoby ubiegającej się o</w:t>
      </w:r>
      <w:r w:rsidRPr="00C24533">
        <w:rPr>
          <w:rFonts w:ascii="Verdana" w:hAnsi="Verdana"/>
          <w:spacing w:val="-13"/>
          <w:sz w:val="20"/>
        </w:rPr>
        <w:t xml:space="preserve"> </w:t>
      </w:r>
      <w:r w:rsidR="00C6743C">
        <w:rPr>
          <w:rFonts w:ascii="Verdana" w:hAnsi="Verdana"/>
          <w:sz w:val="20"/>
        </w:rPr>
        <w:t>zatrudnienie;</w:t>
      </w:r>
    </w:p>
    <w:p w14:paraId="47DB1752" w14:textId="77777777" w:rsidR="00B2389C" w:rsidRPr="00C24533" w:rsidRDefault="00BF697C" w:rsidP="00F86E94">
      <w:pPr>
        <w:pStyle w:val="Akapitzlist"/>
        <w:numPr>
          <w:ilvl w:val="0"/>
          <w:numId w:val="1"/>
        </w:numPr>
        <w:tabs>
          <w:tab w:val="left" w:pos="851"/>
        </w:tabs>
        <w:spacing w:line="276" w:lineRule="auto"/>
        <w:ind w:right="123"/>
        <w:jc w:val="both"/>
        <w:rPr>
          <w:rFonts w:ascii="Verdana" w:hAnsi="Verdana"/>
          <w:sz w:val="20"/>
        </w:rPr>
      </w:pPr>
      <w:r w:rsidRPr="00C24533">
        <w:rPr>
          <w:rFonts w:ascii="Verdana" w:hAnsi="Verdana"/>
          <w:sz w:val="20"/>
        </w:rPr>
        <w:t>poświadczone przez kandydata za zgodność z oryginałem kopie dokumentów potwierdzających posiadanie wymaganego</w:t>
      </w:r>
      <w:r w:rsidRPr="00C24533">
        <w:rPr>
          <w:rFonts w:ascii="Verdana" w:hAnsi="Verdana"/>
          <w:spacing w:val="4"/>
          <w:sz w:val="20"/>
        </w:rPr>
        <w:t xml:space="preserve"> </w:t>
      </w:r>
      <w:r w:rsidR="00C6743C">
        <w:rPr>
          <w:rFonts w:ascii="Verdana" w:hAnsi="Verdana"/>
          <w:sz w:val="20"/>
        </w:rPr>
        <w:t>wykształcenia;</w:t>
      </w:r>
    </w:p>
    <w:p w14:paraId="3B1A7E8E" w14:textId="77777777" w:rsidR="00B2389C" w:rsidRPr="00C24533" w:rsidRDefault="00BF697C" w:rsidP="00F86E94">
      <w:pPr>
        <w:pStyle w:val="Akapitzlist"/>
        <w:numPr>
          <w:ilvl w:val="0"/>
          <w:numId w:val="1"/>
        </w:numPr>
        <w:tabs>
          <w:tab w:val="left" w:pos="851"/>
        </w:tabs>
        <w:spacing w:line="276" w:lineRule="auto"/>
        <w:ind w:right="120"/>
        <w:jc w:val="both"/>
        <w:rPr>
          <w:rFonts w:ascii="Verdana" w:hAnsi="Verdana"/>
          <w:sz w:val="20"/>
        </w:rPr>
      </w:pPr>
      <w:r w:rsidRPr="00C24533">
        <w:rPr>
          <w:rFonts w:ascii="Verdana" w:hAnsi="Verdana"/>
          <w:sz w:val="20"/>
        </w:rPr>
        <w:t>poświadczone przez kandydata za zgodność z oryginałem kopie dokumentów potwierdzających posiadanie wymaganego stażu pracy (świadectwa pracy lub zaświadczenie o bieżącym zatrudnieniu na podstawie umowy o</w:t>
      </w:r>
      <w:r w:rsidRPr="00C24533">
        <w:rPr>
          <w:rFonts w:ascii="Verdana" w:hAnsi="Verdana"/>
          <w:spacing w:val="-3"/>
          <w:sz w:val="20"/>
        </w:rPr>
        <w:t xml:space="preserve"> </w:t>
      </w:r>
      <w:r w:rsidR="00C6743C">
        <w:rPr>
          <w:rFonts w:ascii="Verdana" w:hAnsi="Verdana"/>
          <w:sz w:val="20"/>
        </w:rPr>
        <w:t>pracę);</w:t>
      </w:r>
    </w:p>
    <w:p w14:paraId="0275D84B" w14:textId="77777777" w:rsidR="00F86E94" w:rsidRDefault="00F86E94" w:rsidP="00F86E94">
      <w:pPr>
        <w:pStyle w:val="Akapitzlist"/>
        <w:numPr>
          <w:ilvl w:val="0"/>
          <w:numId w:val="1"/>
        </w:numPr>
        <w:tabs>
          <w:tab w:val="left" w:pos="851"/>
        </w:tabs>
        <w:spacing w:line="276" w:lineRule="auto"/>
        <w:ind w:right="120"/>
        <w:jc w:val="both"/>
        <w:rPr>
          <w:rFonts w:ascii="Verdana" w:hAnsi="Verdana"/>
          <w:sz w:val="20"/>
        </w:rPr>
      </w:pPr>
      <w:r w:rsidRPr="00D33A4C">
        <w:rPr>
          <w:rFonts w:ascii="Verdana" w:hAnsi="Verdana"/>
          <w:sz w:val="20"/>
        </w:rPr>
        <w:t>oświadczenie, że kandydat nie był prawomocnie skazany za umyślne przestępstwo ścigane z oskarżenia publicznego lub umyślne przestępstwo skarbowe (załącznik do ogłoszenia);</w:t>
      </w:r>
    </w:p>
    <w:p w14:paraId="7DF76C64" w14:textId="77777777" w:rsidR="00F86E94" w:rsidRDefault="00F86E94" w:rsidP="00F86E94">
      <w:pPr>
        <w:pStyle w:val="Akapitzlist"/>
        <w:numPr>
          <w:ilvl w:val="0"/>
          <w:numId w:val="1"/>
        </w:numPr>
        <w:tabs>
          <w:tab w:val="left" w:pos="851"/>
        </w:tabs>
        <w:spacing w:line="276" w:lineRule="auto"/>
        <w:ind w:right="120"/>
        <w:jc w:val="both"/>
        <w:rPr>
          <w:rFonts w:ascii="Verdana" w:hAnsi="Verdana"/>
          <w:sz w:val="20"/>
        </w:rPr>
      </w:pPr>
      <w:r w:rsidRPr="00D33A4C">
        <w:rPr>
          <w:rFonts w:ascii="Verdana" w:hAnsi="Verdana"/>
          <w:sz w:val="20"/>
        </w:rPr>
        <w:t>oświadczanie, że kandydat nie figuruje w bazie danych Rejestru Sprawców Przestępstw na Tle Seksualnym z dostępem ograniczonym (załącznik do ogłoszenia);</w:t>
      </w:r>
    </w:p>
    <w:p w14:paraId="18062C8C" w14:textId="77777777" w:rsidR="00F86E94" w:rsidRDefault="00F86E94" w:rsidP="00F86E94">
      <w:pPr>
        <w:pStyle w:val="Akapitzlist"/>
        <w:numPr>
          <w:ilvl w:val="0"/>
          <w:numId w:val="1"/>
        </w:numPr>
        <w:tabs>
          <w:tab w:val="left" w:pos="851"/>
        </w:tabs>
        <w:spacing w:line="276" w:lineRule="auto"/>
        <w:ind w:right="120"/>
        <w:jc w:val="both"/>
        <w:rPr>
          <w:rFonts w:ascii="Verdana" w:hAnsi="Verdana"/>
          <w:sz w:val="20"/>
        </w:rPr>
      </w:pPr>
      <w:r w:rsidRPr="00D33A4C">
        <w:rPr>
          <w:rFonts w:ascii="Verdana" w:hAnsi="Verdana"/>
          <w:sz w:val="20"/>
        </w:rPr>
        <w:t>oświadczenie o posiadaniu pełnej zdolność do czynności prawnych oraz korzystaniu</w:t>
      </w:r>
      <w:r>
        <w:rPr>
          <w:rFonts w:ascii="Verdana" w:hAnsi="Verdana"/>
          <w:sz w:val="20"/>
        </w:rPr>
        <w:br/>
      </w:r>
      <w:r w:rsidRPr="00D33A4C">
        <w:rPr>
          <w:rFonts w:ascii="Verdana" w:hAnsi="Verdana"/>
          <w:sz w:val="20"/>
        </w:rPr>
        <w:t>z pełni praw publicznych (załącznik do ogłoszenia);</w:t>
      </w:r>
    </w:p>
    <w:p w14:paraId="12992C3F" w14:textId="77777777" w:rsidR="00702D89" w:rsidRDefault="00702D89" w:rsidP="00702D89">
      <w:pPr>
        <w:pStyle w:val="Akapitzlist"/>
        <w:numPr>
          <w:ilvl w:val="0"/>
          <w:numId w:val="1"/>
        </w:numPr>
        <w:tabs>
          <w:tab w:val="left" w:pos="851"/>
        </w:tabs>
        <w:spacing w:line="276" w:lineRule="auto"/>
        <w:ind w:right="120"/>
        <w:jc w:val="both"/>
        <w:rPr>
          <w:rFonts w:ascii="Verdana" w:hAnsi="Verdana"/>
          <w:sz w:val="20"/>
        </w:rPr>
      </w:pPr>
      <w:r w:rsidRPr="00D33A4C">
        <w:rPr>
          <w:rFonts w:ascii="Verdana" w:hAnsi="Verdana"/>
          <w:sz w:val="20"/>
        </w:rPr>
        <w:t>klauzula informacyjna dotycząca przetwarzania danych osobowych (załącznik do ogłoszenia);</w:t>
      </w:r>
    </w:p>
    <w:p w14:paraId="3FE7B6C6" w14:textId="77777777" w:rsidR="00F86E94" w:rsidRPr="001C0C44" w:rsidRDefault="00F86E94" w:rsidP="00F86E94">
      <w:pPr>
        <w:pStyle w:val="Akapitzlist"/>
        <w:numPr>
          <w:ilvl w:val="0"/>
          <w:numId w:val="1"/>
        </w:numPr>
        <w:tabs>
          <w:tab w:val="left" w:pos="851"/>
        </w:tabs>
        <w:spacing w:line="276" w:lineRule="auto"/>
        <w:ind w:right="120"/>
        <w:jc w:val="both"/>
        <w:rPr>
          <w:rFonts w:ascii="Verdana" w:hAnsi="Verdana"/>
          <w:sz w:val="20"/>
        </w:rPr>
      </w:pPr>
      <w:r w:rsidRPr="001C0C44">
        <w:rPr>
          <w:rFonts w:ascii="Verdana" w:hAnsi="Verdana"/>
          <w:sz w:val="20"/>
        </w:rPr>
        <w:t>oświadczenie, że kandydat wyraża zgodę na przetwarzanie danych osobowych;</w:t>
      </w:r>
    </w:p>
    <w:p w14:paraId="514D723F" w14:textId="77777777" w:rsidR="00F86E94" w:rsidRPr="001C0C44" w:rsidRDefault="00F86E94" w:rsidP="00F86E94">
      <w:pPr>
        <w:pStyle w:val="Akapitzlist"/>
        <w:numPr>
          <w:ilvl w:val="0"/>
          <w:numId w:val="1"/>
        </w:numPr>
        <w:tabs>
          <w:tab w:val="left" w:pos="851"/>
        </w:tabs>
        <w:spacing w:line="276" w:lineRule="auto"/>
        <w:ind w:right="120"/>
        <w:jc w:val="both"/>
        <w:rPr>
          <w:rFonts w:ascii="Verdana" w:hAnsi="Verdana"/>
          <w:sz w:val="20"/>
        </w:rPr>
      </w:pPr>
      <w:r w:rsidRPr="001C0C44">
        <w:rPr>
          <w:rFonts w:ascii="Verdana" w:hAnsi="Verdana"/>
          <w:sz w:val="20"/>
        </w:rPr>
        <w:t>oświadczenie o wyrażeniu zgody na przetwarzanie danych osobowych oraz wizerunku w procesie rekrutacji (załącznik do ogłoszenia);</w:t>
      </w:r>
    </w:p>
    <w:p w14:paraId="2324C0F1" w14:textId="77777777" w:rsidR="00911DB8" w:rsidRDefault="00911DB8" w:rsidP="00911DB8">
      <w:pPr>
        <w:tabs>
          <w:tab w:val="left" w:pos="477"/>
        </w:tabs>
        <w:spacing w:line="360" w:lineRule="auto"/>
        <w:ind w:left="116" w:right="115"/>
        <w:jc w:val="both"/>
        <w:rPr>
          <w:rFonts w:ascii="Verdana" w:hAnsi="Verdana"/>
          <w:sz w:val="20"/>
          <w:highlight w:val="yellow"/>
        </w:rPr>
      </w:pPr>
    </w:p>
    <w:p w14:paraId="457A396E" w14:textId="77777777" w:rsidR="001C0C44" w:rsidRDefault="001C0C44" w:rsidP="00911DB8">
      <w:pPr>
        <w:tabs>
          <w:tab w:val="left" w:pos="477"/>
        </w:tabs>
        <w:spacing w:line="360" w:lineRule="auto"/>
        <w:ind w:left="116" w:right="115"/>
        <w:jc w:val="both"/>
        <w:rPr>
          <w:rFonts w:ascii="Verdana" w:hAnsi="Verdana"/>
          <w:sz w:val="20"/>
          <w:highlight w:val="yellow"/>
        </w:rPr>
      </w:pPr>
    </w:p>
    <w:p w14:paraId="540AA029" w14:textId="77777777" w:rsidR="00F86E94" w:rsidRDefault="00F86E94" w:rsidP="00F86E94">
      <w:pPr>
        <w:pStyle w:val="Akapitzlist"/>
        <w:ind w:firstLine="0"/>
        <w:jc w:val="both"/>
        <w:rPr>
          <w:rFonts w:ascii="Verdana" w:hAnsi="Verdana"/>
          <w:b/>
          <w:sz w:val="20"/>
        </w:rPr>
      </w:pPr>
      <w:r w:rsidRPr="004749C0">
        <w:rPr>
          <w:rFonts w:ascii="Verdana" w:hAnsi="Verdana"/>
          <w:b/>
          <w:sz w:val="20"/>
        </w:rPr>
        <w:t>*W przypadku zatrudnienia konieczne będzie dostarczenie „Zapytania</w:t>
      </w:r>
      <w:r>
        <w:rPr>
          <w:rFonts w:ascii="Verdana" w:hAnsi="Verdana"/>
          <w:b/>
          <w:sz w:val="20"/>
        </w:rPr>
        <w:br/>
      </w:r>
      <w:r w:rsidRPr="004749C0">
        <w:rPr>
          <w:rFonts w:ascii="Verdana" w:hAnsi="Verdana"/>
          <w:b/>
          <w:sz w:val="20"/>
        </w:rPr>
        <w:t>o udzielenie informacji o osobie do Ministerstwa Sprawiedliwości – Krajowy Rejestr Karny”.</w:t>
      </w:r>
    </w:p>
    <w:p w14:paraId="5E4054E9" w14:textId="77777777" w:rsidR="00B2389C" w:rsidRPr="009C6AB8" w:rsidRDefault="00B2389C" w:rsidP="009C6AB8">
      <w:pPr>
        <w:tabs>
          <w:tab w:val="left" w:pos="477"/>
        </w:tabs>
        <w:spacing w:line="276" w:lineRule="auto"/>
        <w:ind w:right="115"/>
        <w:jc w:val="both"/>
        <w:rPr>
          <w:rFonts w:ascii="Verdana" w:hAnsi="Verdana"/>
          <w:sz w:val="18"/>
          <w:highlight w:val="yellow"/>
        </w:rPr>
      </w:pPr>
    </w:p>
    <w:p w14:paraId="337DCEDD" w14:textId="3B2CFD9A" w:rsidR="00A721E3" w:rsidRDefault="00A721E3" w:rsidP="00A647B9">
      <w:pPr>
        <w:pStyle w:val="Nagwek1"/>
        <w:numPr>
          <w:ilvl w:val="0"/>
          <w:numId w:val="7"/>
        </w:numPr>
        <w:tabs>
          <w:tab w:val="left" w:pos="527"/>
        </w:tabs>
        <w:spacing w:after="240"/>
        <w:ind w:left="526" w:hanging="411"/>
        <w:jc w:val="both"/>
        <w:rPr>
          <w:rFonts w:ascii="Verdana" w:hAnsi="Verdana"/>
        </w:rPr>
      </w:pPr>
      <w:r>
        <w:rPr>
          <w:rFonts w:ascii="Verdana" w:hAnsi="Verdana"/>
        </w:rPr>
        <w:t>Miejsce i termin składania dokumentów:</w:t>
      </w:r>
    </w:p>
    <w:p w14:paraId="2C285ACC" w14:textId="77777777" w:rsidR="00A721E3" w:rsidRDefault="00A721E3" w:rsidP="00A721E3">
      <w:pPr>
        <w:pStyle w:val="Akapitzlist"/>
        <w:numPr>
          <w:ilvl w:val="1"/>
          <w:numId w:val="7"/>
        </w:numPr>
        <w:spacing w:line="276" w:lineRule="auto"/>
        <w:jc w:val="both"/>
        <w:rPr>
          <w:rFonts w:ascii="Verdana" w:hAnsi="Verdana"/>
          <w:sz w:val="20"/>
        </w:rPr>
      </w:pPr>
      <w:r w:rsidRPr="00A721E3">
        <w:rPr>
          <w:rFonts w:ascii="Verdana" w:hAnsi="Verdana"/>
          <w:bCs/>
          <w:sz w:val="20"/>
        </w:rPr>
        <w:t>Wymagane dokumenty aplikacyjne należy składać osobiście w siedzibie Powiatowego Centrum Pomocy Rodzinie w Wieliczce ul. Niepołomska 26 G</w:t>
      </w:r>
      <w:r>
        <w:rPr>
          <w:rFonts w:ascii="Verdana" w:hAnsi="Verdana"/>
          <w:sz w:val="20"/>
        </w:rPr>
        <w:t xml:space="preserve"> </w:t>
      </w:r>
      <w:r w:rsidRPr="00A721E3">
        <w:rPr>
          <w:rFonts w:ascii="Verdana" w:hAnsi="Verdana"/>
          <w:sz w:val="20"/>
        </w:rPr>
        <w:t xml:space="preserve">lub pocztą na adres Powiatowego Centrum Pomocy Rodzinie w Wieliczce. </w:t>
      </w:r>
    </w:p>
    <w:p w14:paraId="1531881F" w14:textId="1F468E9B" w:rsidR="00A721E3" w:rsidRPr="00A721E3" w:rsidRDefault="00A721E3" w:rsidP="00A721E3">
      <w:pPr>
        <w:pStyle w:val="Akapitzlist"/>
        <w:numPr>
          <w:ilvl w:val="1"/>
          <w:numId w:val="7"/>
        </w:numPr>
        <w:spacing w:line="276" w:lineRule="auto"/>
        <w:jc w:val="both"/>
        <w:rPr>
          <w:rFonts w:ascii="Verdana" w:hAnsi="Verdana"/>
          <w:sz w:val="20"/>
        </w:rPr>
      </w:pPr>
      <w:r w:rsidRPr="00A721E3">
        <w:rPr>
          <w:rFonts w:ascii="Verdana" w:hAnsi="Verdana"/>
          <w:sz w:val="20"/>
        </w:rPr>
        <w:t xml:space="preserve">Aplikacje należy </w:t>
      </w:r>
      <w:r>
        <w:rPr>
          <w:rFonts w:ascii="Verdana" w:hAnsi="Verdana"/>
          <w:sz w:val="20"/>
        </w:rPr>
        <w:t>złożyć w</w:t>
      </w:r>
      <w:r w:rsidRPr="00A721E3">
        <w:rPr>
          <w:rFonts w:ascii="Verdana" w:hAnsi="Verdana"/>
          <w:sz w:val="20"/>
        </w:rPr>
        <w:t xml:space="preserve"> zamkniętej kopercie opisanej imieniem i nazwiskiem, adresem</w:t>
      </w:r>
      <w:r>
        <w:rPr>
          <w:rFonts w:ascii="Verdana" w:hAnsi="Verdana"/>
          <w:sz w:val="20"/>
        </w:rPr>
        <w:t xml:space="preserve"> </w:t>
      </w:r>
      <w:r w:rsidRPr="00A721E3">
        <w:rPr>
          <w:rFonts w:ascii="Verdana" w:hAnsi="Verdana"/>
          <w:sz w:val="20"/>
        </w:rPr>
        <w:t>osoby składającej ofertę z adnotacją: „Nabór na wolne stanowisko urzędnicze – Inspektor</w:t>
      </w:r>
      <w:r>
        <w:rPr>
          <w:rFonts w:ascii="Verdana" w:hAnsi="Verdana"/>
          <w:sz w:val="20"/>
        </w:rPr>
        <w:t>a</w:t>
      </w:r>
      <w:r w:rsidRPr="00A721E3">
        <w:rPr>
          <w:rFonts w:ascii="Verdana" w:hAnsi="Verdana"/>
          <w:sz w:val="20"/>
        </w:rPr>
        <w:t xml:space="preserve"> </w:t>
      </w:r>
      <w:r>
        <w:rPr>
          <w:rFonts w:ascii="Verdana" w:hAnsi="Verdana"/>
          <w:sz w:val="20"/>
        </w:rPr>
        <w:t>ds. EZD i cyberbezpieczeństwa</w:t>
      </w:r>
      <w:r w:rsidRPr="00A721E3">
        <w:rPr>
          <w:rFonts w:ascii="Verdana" w:hAnsi="Verdana"/>
          <w:sz w:val="20"/>
        </w:rPr>
        <w:t xml:space="preserve">” </w:t>
      </w:r>
      <w:r w:rsidRPr="00A721E3">
        <w:rPr>
          <w:rFonts w:ascii="Verdana" w:hAnsi="Verdana"/>
          <w:b/>
          <w:sz w:val="20"/>
        </w:rPr>
        <w:t xml:space="preserve">w terminie do dnia </w:t>
      </w:r>
      <w:r w:rsidR="001C0C44">
        <w:rPr>
          <w:rFonts w:ascii="Verdana" w:hAnsi="Verdana"/>
          <w:b/>
          <w:sz w:val="20"/>
        </w:rPr>
        <w:t>9</w:t>
      </w:r>
      <w:r w:rsidR="00D11151">
        <w:rPr>
          <w:rFonts w:ascii="Verdana" w:hAnsi="Verdana"/>
          <w:b/>
          <w:sz w:val="20"/>
        </w:rPr>
        <w:t xml:space="preserve"> października</w:t>
      </w:r>
      <w:r w:rsidRPr="00A721E3">
        <w:rPr>
          <w:rFonts w:ascii="Verdana" w:hAnsi="Verdana"/>
          <w:b/>
          <w:sz w:val="20"/>
        </w:rPr>
        <w:t xml:space="preserve"> 2026r. do godz. 1</w:t>
      </w:r>
      <w:r w:rsidR="00D11151">
        <w:rPr>
          <w:rFonts w:ascii="Verdana" w:hAnsi="Verdana"/>
          <w:b/>
          <w:sz w:val="20"/>
        </w:rPr>
        <w:t>5</w:t>
      </w:r>
      <w:r w:rsidRPr="00A721E3">
        <w:rPr>
          <w:rFonts w:ascii="Verdana" w:hAnsi="Verdana"/>
          <w:b/>
          <w:sz w:val="20"/>
        </w:rPr>
        <w:t>:</w:t>
      </w:r>
      <w:r w:rsidR="00D11151">
        <w:rPr>
          <w:rFonts w:ascii="Verdana" w:hAnsi="Verdana"/>
          <w:b/>
          <w:sz w:val="20"/>
        </w:rPr>
        <w:t>3</w:t>
      </w:r>
      <w:r w:rsidRPr="00A721E3">
        <w:rPr>
          <w:rFonts w:ascii="Verdana" w:hAnsi="Verdana"/>
          <w:b/>
          <w:sz w:val="20"/>
        </w:rPr>
        <w:t xml:space="preserve">0 /liczy się data wpływu/. </w:t>
      </w:r>
    </w:p>
    <w:p w14:paraId="22177866" w14:textId="77777777" w:rsidR="00A721E3" w:rsidRDefault="00A721E3" w:rsidP="00A721E3">
      <w:pPr>
        <w:pStyle w:val="Akapitzlist"/>
        <w:numPr>
          <w:ilvl w:val="1"/>
          <w:numId w:val="7"/>
        </w:numPr>
        <w:spacing w:line="276" w:lineRule="auto"/>
        <w:jc w:val="both"/>
        <w:rPr>
          <w:rFonts w:ascii="Verdana" w:hAnsi="Verdana"/>
          <w:sz w:val="20"/>
        </w:rPr>
      </w:pPr>
      <w:r w:rsidRPr="00A721E3">
        <w:rPr>
          <w:rFonts w:ascii="Verdana" w:hAnsi="Verdana"/>
          <w:sz w:val="20"/>
        </w:rPr>
        <w:t xml:space="preserve">Za termin złożenia dokumentów przesłanych drogą pocztową uważa się datę ich wpływu do </w:t>
      </w:r>
      <w:r>
        <w:rPr>
          <w:rFonts w:ascii="Verdana" w:hAnsi="Verdana"/>
          <w:sz w:val="20"/>
        </w:rPr>
        <w:t>Powiatowego Centrum Pomocy Rodzinie w Wieliczce.</w:t>
      </w:r>
    </w:p>
    <w:p w14:paraId="46B1FF5E" w14:textId="77777777" w:rsidR="00A721E3" w:rsidRDefault="00A721E3" w:rsidP="00A721E3">
      <w:pPr>
        <w:pStyle w:val="Akapitzlist"/>
        <w:numPr>
          <w:ilvl w:val="1"/>
          <w:numId w:val="7"/>
        </w:numPr>
        <w:spacing w:line="276" w:lineRule="auto"/>
        <w:jc w:val="both"/>
        <w:rPr>
          <w:rFonts w:ascii="Verdana" w:hAnsi="Verdana"/>
          <w:sz w:val="20"/>
        </w:rPr>
      </w:pPr>
      <w:r w:rsidRPr="00A721E3">
        <w:rPr>
          <w:rFonts w:ascii="Verdana" w:hAnsi="Verdana"/>
          <w:sz w:val="20"/>
        </w:rPr>
        <w:t>Oferty niekompletne oraz złożone po terminie nie będą otwierane i rozpatrywane.</w:t>
      </w:r>
    </w:p>
    <w:p w14:paraId="3158FE41" w14:textId="5CAD1393" w:rsidR="00A721E3" w:rsidRPr="00A721E3" w:rsidRDefault="00A721E3" w:rsidP="00A721E3">
      <w:pPr>
        <w:pStyle w:val="Akapitzlist"/>
        <w:numPr>
          <w:ilvl w:val="1"/>
          <w:numId w:val="7"/>
        </w:numPr>
        <w:spacing w:line="276" w:lineRule="auto"/>
        <w:jc w:val="both"/>
        <w:rPr>
          <w:rFonts w:ascii="Verdana" w:hAnsi="Verdana"/>
          <w:sz w:val="20"/>
        </w:rPr>
      </w:pPr>
      <w:r w:rsidRPr="00A721E3">
        <w:rPr>
          <w:rFonts w:ascii="Verdana" w:hAnsi="Verdana"/>
          <w:sz w:val="20"/>
        </w:rPr>
        <w:t>Nadesłane dokumenty nie będą zwracane.</w:t>
      </w:r>
    </w:p>
    <w:p w14:paraId="0FA42A2F" w14:textId="2E83E694" w:rsidR="00A721E3" w:rsidRPr="00A721E3" w:rsidRDefault="00A721E3" w:rsidP="00A721E3">
      <w:pPr>
        <w:pStyle w:val="Akapitzlist"/>
        <w:numPr>
          <w:ilvl w:val="1"/>
          <w:numId w:val="7"/>
        </w:numPr>
        <w:spacing w:line="276" w:lineRule="auto"/>
        <w:jc w:val="both"/>
        <w:rPr>
          <w:rFonts w:ascii="Verdana" w:hAnsi="Verdana"/>
          <w:sz w:val="20"/>
        </w:rPr>
      </w:pPr>
      <w:r w:rsidRPr="00A721E3">
        <w:rPr>
          <w:rFonts w:ascii="Verdana" w:hAnsi="Verdana"/>
          <w:sz w:val="20"/>
        </w:rPr>
        <w:t>Nie dopuszcza się składania ofert w postaci elektronicznej.</w:t>
      </w:r>
    </w:p>
    <w:p w14:paraId="3BDDD610" w14:textId="77777777" w:rsidR="00A721E3" w:rsidRDefault="00A721E3" w:rsidP="00A721E3">
      <w:pPr>
        <w:pStyle w:val="Nagwek1"/>
        <w:tabs>
          <w:tab w:val="left" w:pos="527"/>
        </w:tabs>
        <w:spacing w:after="240"/>
        <w:ind w:left="0"/>
        <w:jc w:val="both"/>
        <w:rPr>
          <w:rFonts w:ascii="Verdana" w:hAnsi="Verdana"/>
        </w:rPr>
      </w:pPr>
    </w:p>
    <w:p w14:paraId="65064EDA" w14:textId="5489548F" w:rsidR="00B2389C" w:rsidRPr="00C24533" w:rsidRDefault="009C6AB8" w:rsidP="00A647B9">
      <w:pPr>
        <w:pStyle w:val="Nagwek1"/>
        <w:numPr>
          <w:ilvl w:val="0"/>
          <w:numId w:val="7"/>
        </w:numPr>
        <w:tabs>
          <w:tab w:val="left" w:pos="527"/>
        </w:tabs>
        <w:spacing w:after="240"/>
        <w:ind w:left="526" w:hanging="411"/>
        <w:jc w:val="both"/>
        <w:rPr>
          <w:rFonts w:ascii="Verdana" w:hAnsi="Verdana"/>
        </w:rPr>
      </w:pPr>
      <w:r>
        <w:rPr>
          <w:rFonts w:ascii="Verdana" w:hAnsi="Verdana"/>
        </w:rPr>
        <w:t>Pozostałe informacje</w:t>
      </w:r>
    </w:p>
    <w:p w14:paraId="3E0BE3BA" w14:textId="77777777" w:rsidR="00B2389C" w:rsidRPr="00C24533" w:rsidRDefault="00BF697C" w:rsidP="00C44F0A">
      <w:pPr>
        <w:pStyle w:val="Akapitzlist"/>
        <w:numPr>
          <w:ilvl w:val="1"/>
          <w:numId w:val="7"/>
        </w:numPr>
        <w:tabs>
          <w:tab w:val="left" w:pos="477"/>
        </w:tabs>
        <w:spacing w:line="276" w:lineRule="auto"/>
        <w:ind w:hanging="361"/>
        <w:jc w:val="both"/>
        <w:rPr>
          <w:rFonts w:ascii="Verdana" w:hAnsi="Verdana"/>
          <w:sz w:val="20"/>
        </w:rPr>
      </w:pPr>
      <w:r w:rsidRPr="00C24533">
        <w:rPr>
          <w:rFonts w:ascii="Verdana" w:hAnsi="Verdana"/>
          <w:sz w:val="20"/>
        </w:rPr>
        <w:t xml:space="preserve">Nabór przeprowadzi komisja rekrutacyjna powołana przez </w:t>
      </w:r>
      <w:r w:rsidR="009C6AB8">
        <w:rPr>
          <w:rFonts w:ascii="Verdana" w:hAnsi="Verdana"/>
          <w:sz w:val="20"/>
        </w:rPr>
        <w:t>Dyrektora Powiatowego Centrum Pomocy Rodzinie w Wieliczce</w:t>
      </w:r>
      <w:r w:rsidR="00C44F0A">
        <w:rPr>
          <w:rFonts w:ascii="Verdana" w:hAnsi="Verdana"/>
          <w:sz w:val="20"/>
        </w:rPr>
        <w:t>.</w:t>
      </w:r>
    </w:p>
    <w:p w14:paraId="692C2AF0" w14:textId="77777777" w:rsidR="00B2389C" w:rsidRPr="00C24533" w:rsidRDefault="00BF697C" w:rsidP="00C44F0A">
      <w:pPr>
        <w:pStyle w:val="Akapitzlist"/>
        <w:numPr>
          <w:ilvl w:val="1"/>
          <w:numId w:val="7"/>
        </w:numPr>
        <w:tabs>
          <w:tab w:val="left" w:pos="477"/>
        </w:tabs>
        <w:spacing w:line="276" w:lineRule="auto"/>
        <w:ind w:hanging="361"/>
        <w:jc w:val="both"/>
        <w:rPr>
          <w:rFonts w:ascii="Verdana" w:hAnsi="Verdana"/>
          <w:sz w:val="20"/>
        </w:rPr>
      </w:pPr>
      <w:r w:rsidRPr="00C24533">
        <w:rPr>
          <w:rFonts w:ascii="Verdana" w:hAnsi="Verdana"/>
          <w:sz w:val="20"/>
        </w:rPr>
        <w:t>Nie ma możliwości uzupełnienia dokumentów po upływie terminu składania</w:t>
      </w:r>
      <w:r w:rsidRPr="00C24533">
        <w:rPr>
          <w:rFonts w:ascii="Verdana" w:hAnsi="Verdana"/>
          <w:spacing w:val="-14"/>
          <w:sz w:val="20"/>
        </w:rPr>
        <w:t xml:space="preserve"> </w:t>
      </w:r>
      <w:r w:rsidRPr="00C24533">
        <w:rPr>
          <w:rFonts w:ascii="Verdana" w:hAnsi="Verdana"/>
          <w:sz w:val="20"/>
        </w:rPr>
        <w:t>aplikacji.</w:t>
      </w:r>
    </w:p>
    <w:p w14:paraId="5E782741" w14:textId="77777777" w:rsidR="009C6AB8" w:rsidRDefault="00BF697C" w:rsidP="00C44F0A">
      <w:pPr>
        <w:pStyle w:val="Akapitzlist"/>
        <w:numPr>
          <w:ilvl w:val="1"/>
          <w:numId w:val="7"/>
        </w:numPr>
        <w:tabs>
          <w:tab w:val="left" w:pos="477"/>
        </w:tabs>
        <w:spacing w:line="276" w:lineRule="auto"/>
        <w:ind w:right="116"/>
        <w:jc w:val="both"/>
        <w:rPr>
          <w:rFonts w:ascii="Verdana" w:hAnsi="Verdana"/>
          <w:sz w:val="20"/>
        </w:rPr>
      </w:pPr>
      <w:r w:rsidRPr="00C24533">
        <w:rPr>
          <w:rFonts w:ascii="Verdana" w:hAnsi="Verdana"/>
          <w:sz w:val="20"/>
        </w:rPr>
        <w:t>Wszystkie dokumenty w języku obcym należy przedłożyć wraz z ich tłumaczeniem na język polski dokonanym przez tłumacza</w:t>
      </w:r>
      <w:r w:rsidRPr="00C24533">
        <w:rPr>
          <w:rFonts w:ascii="Verdana" w:hAnsi="Verdana"/>
          <w:spacing w:val="2"/>
          <w:sz w:val="20"/>
        </w:rPr>
        <w:t xml:space="preserve"> </w:t>
      </w:r>
      <w:r w:rsidRPr="00C24533">
        <w:rPr>
          <w:rFonts w:ascii="Verdana" w:hAnsi="Verdana"/>
          <w:sz w:val="20"/>
        </w:rPr>
        <w:t>przysięgłego.</w:t>
      </w:r>
    </w:p>
    <w:p w14:paraId="4286E24C" w14:textId="77777777" w:rsidR="009C6AB8" w:rsidRDefault="009C6AB8" w:rsidP="00C44F0A">
      <w:pPr>
        <w:pStyle w:val="Akapitzlist"/>
        <w:numPr>
          <w:ilvl w:val="1"/>
          <w:numId w:val="7"/>
        </w:numPr>
        <w:tabs>
          <w:tab w:val="left" w:pos="477"/>
        </w:tabs>
        <w:spacing w:line="276" w:lineRule="auto"/>
        <w:ind w:right="116"/>
        <w:jc w:val="both"/>
        <w:rPr>
          <w:rFonts w:ascii="Verdana" w:hAnsi="Verdana"/>
          <w:sz w:val="20"/>
        </w:rPr>
      </w:pPr>
      <w:r w:rsidRPr="00911DB8">
        <w:rPr>
          <w:rFonts w:ascii="Verdana" w:hAnsi="Verdana"/>
          <w:sz w:val="20"/>
          <w:u w:val="single"/>
        </w:rPr>
        <w:t>Aplikacje, które wpłyną do urzędu (jednostki) po wyżej określonym terminie nie będą rozpatrywane</w:t>
      </w:r>
      <w:r w:rsidRPr="00911DB8">
        <w:rPr>
          <w:rFonts w:ascii="Verdana" w:hAnsi="Verdana"/>
          <w:sz w:val="20"/>
        </w:rPr>
        <w:t xml:space="preserve">. </w:t>
      </w:r>
    </w:p>
    <w:p w14:paraId="4BA456D9" w14:textId="77777777" w:rsidR="009C6AB8" w:rsidRDefault="009C6AB8" w:rsidP="00C44F0A">
      <w:pPr>
        <w:pStyle w:val="Akapitzlist"/>
        <w:numPr>
          <w:ilvl w:val="1"/>
          <w:numId w:val="7"/>
        </w:numPr>
        <w:tabs>
          <w:tab w:val="left" w:pos="477"/>
        </w:tabs>
        <w:spacing w:line="276" w:lineRule="auto"/>
        <w:ind w:right="116"/>
        <w:jc w:val="both"/>
        <w:rPr>
          <w:rFonts w:ascii="Verdana" w:hAnsi="Verdana"/>
          <w:sz w:val="20"/>
        </w:rPr>
      </w:pPr>
      <w:r w:rsidRPr="00911DB8">
        <w:rPr>
          <w:rFonts w:ascii="Verdana" w:hAnsi="Verdana"/>
          <w:sz w:val="20"/>
        </w:rPr>
        <w:t>O terminie przeprowadzenia postępowani</w:t>
      </w:r>
      <w:r>
        <w:rPr>
          <w:rFonts w:ascii="Verdana" w:hAnsi="Verdana"/>
          <w:sz w:val="20"/>
        </w:rPr>
        <w:t xml:space="preserve">a rekrutacyjnego kandydaci będą </w:t>
      </w:r>
      <w:r w:rsidRPr="00911DB8">
        <w:rPr>
          <w:rFonts w:ascii="Verdana" w:hAnsi="Verdana"/>
          <w:sz w:val="20"/>
        </w:rPr>
        <w:t>informowani telefonicznie.</w:t>
      </w:r>
    </w:p>
    <w:p w14:paraId="7AA4A97B" w14:textId="77777777" w:rsidR="009C6AB8" w:rsidRPr="009C6AB8" w:rsidRDefault="009C6AB8" w:rsidP="00C44F0A">
      <w:pPr>
        <w:pStyle w:val="Akapitzlist"/>
        <w:numPr>
          <w:ilvl w:val="1"/>
          <w:numId w:val="7"/>
        </w:numPr>
        <w:tabs>
          <w:tab w:val="left" w:pos="477"/>
        </w:tabs>
        <w:spacing w:line="276" w:lineRule="auto"/>
        <w:ind w:right="116"/>
        <w:jc w:val="both"/>
        <w:rPr>
          <w:rFonts w:ascii="Verdana" w:hAnsi="Verdana"/>
          <w:sz w:val="20"/>
        </w:rPr>
      </w:pPr>
      <w:r w:rsidRPr="009C6AB8">
        <w:rPr>
          <w:rFonts w:ascii="Verdana" w:hAnsi="Verdana"/>
          <w:sz w:val="20"/>
        </w:rPr>
        <w:t xml:space="preserve">Informacja o wyniku naboru będzie umieszczona na stronie internetowej Biuletynu Informacji Publicznej </w:t>
      </w:r>
      <w:r w:rsidRPr="002D7CE3">
        <w:rPr>
          <w:rFonts w:ascii="Verdana" w:hAnsi="Verdana"/>
          <w:sz w:val="20"/>
        </w:rPr>
        <w:t>https://bip.malopolska.pl/</w:t>
      </w:r>
      <w:r w:rsidR="00C44F0A">
        <w:rPr>
          <w:rFonts w:ascii="Verdana" w:hAnsi="Verdana"/>
          <w:sz w:val="20"/>
        </w:rPr>
        <w:t xml:space="preserve">, </w:t>
      </w:r>
      <w:r w:rsidRPr="009C6AB8">
        <w:rPr>
          <w:rFonts w:ascii="Verdana" w:hAnsi="Verdana"/>
          <w:sz w:val="20"/>
        </w:rPr>
        <w:t xml:space="preserve">na stronie internetowej Powiatowego Centrum Pomocy Rodzinie </w:t>
      </w:r>
      <w:r w:rsidRPr="002D7CE3">
        <w:rPr>
          <w:rFonts w:ascii="Verdana" w:hAnsi="Verdana"/>
          <w:sz w:val="20"/>
        </w:rPr>
        <w:t>www.pcpr-wieliczka.pl</w:t>
      </w:r>
      <w:r w:rsidRPr="009C6AB8">
        <w:rPr>
          <w:rFonts w:ascii="Verdana" w:hAnsi="Verdana"/>
          <w:sz w:val="20"/>
        </w:rPr>
        <w:t xml:space="preserve"> oraz na tablicy informacyjnej</w:t>
      </w:r>
      <w:r w:rsidR="00F96653">
        <w:rPr>
          <w:rFonts w:ascii="Verdana" w:hAnsi="Verdana"/>
          <w:sz w:val="20"/>
        </w:rPr>
        <w:br/>
      </w:r>
      <w:r w:rsidRPr="009C6AB8">
        <w:rPr>
          <w:rFonts w:ascii="Verdana" w:hAnsi="Verdana"/>
          <w:sz w:val="20"/>
        </w:rPr>
        <w:t xml:space="preserve">w Wieliczce przy ul. Niepołomskiej 26 G. </w:t>
      </w:r>
    </w:p>
    <w:p w14:paraId="682EC33D" w14:textId="77777777" w:rsidR="00A721E3" w:rsidRPr="00A721E3" w:rsidRDefault="00BF697C" w:rsidP="00A721E3">
      <w:pPr>
        <w:widowControl/>
        <w:numPr>
          <w:ilvl w:val="1"/>
          <w:numId w:val="7"/>
        </w:numPr>
        <w:autoSpaceDE/>
        <w:autoSpaceDN/>
        <w:spacing w:line="276" w:lineRule="auto"/>
        <w:jc w:val="both"/>
        <w:rPr>
          <w:rFonts w:ascii="Verdana" w:hAnsi="Verdana"/>
          <w:sz w:val="20"/>
          <w:szCs w:val="20"/>
        </w:rPr>
      </w:pPr>
      <w:r w:rsidRPr="00C24533">
        <w:rPr>
          <w:rFonts w:ascii="Verdana" w:hAnsi="Verdana"/>
          <w:sz w:val="20"/>
        </w:rPr>
        <w:t>Kandydaci  wyłonieni  w  drodze  naboru,  przed  zatrudnieniem,  zobowiązani  są  przedstawić do wglądu oryginały świadectw pracy, dokumentów potwierdzających doświadcze</w:t>
      </w:r>
      <w:r w:rsidR="003A5E15">
        <w:rPr>
          <w:rFonts w:ascii="Verdana" w:hAnsi="Verdana"/>
          <w:sz w:val="20"/>
        </w:rPr>
        <w:t>nie zawodowe</w:t>
      </w:r>
      <w:r w:rsidRPr="00C24533">
        <w:rPr>
          <w:rFonts w:ascii="Verdana" w:hAnsi="Verdana"/>
          <w:sz w:val="20"/>
        </w:rPr>
        <w:t xml:space="preserve"> i posiadane</w:t>
      </w:r>
      <w:r w:rsidRPr="00C24533">
        <w:rPr>
          <w:rFonts w:ascii="Verdana" w:hAnsi="Verdana"/>
          <w:spacing w:val="-3"/>
          <w:sz w:val="20"/>
        </w:rPr>
        <w:t xml:space="preserve"> </w:t>
      </w:r>
      <w:r w:rsidRPr="00C24533">
        <w:rPr>
          <w:rFonts w:ascii="Verdana" w:hAnsi="Verdana"/>
          <w:sz w:val="20"/>
        </w:rPr>
        <w:t>kwalifikacje.</w:t>
      </w:r>
    </w:p>
    <w:p w14:paraId="58617EAE" w14:textId="6504EFE6" w:rsidR="00A721E3" w:rsidRPr="00F03F97" w:rsidRDefault="00A721E3" w:rsidP="00A721E3">
      <w:pPr>
        <w:widowControl/>
        <w:numPr>
          <w:ilvl w:val="1"/>
          <w:numId w:val="7"/>
        </w:numPr>
        <w:autoSpaceDE/>
        <w:autoSpaceDN/>
        <w:spacing w:line="276" w:lineRule="auto"/>
        <w:jc w:val="both"/>
        <w:rPr>
          <w:rFonts w:ascii="Verdana" w:hAnsi="Verdana"/>
          <w:sz w:val="20"/>
          <w:szCs w:val="20"/>
        </w:rPr>
      </w:pPr>
      <w:r w:rsidRPr="00F03F97">
        <w:rPr>
          <w:rFonts w:ascii="Verdana" w:hAnsi="Verdana"/>
          <w:sz w:val="20"/>
          <w:szCs w:val="20"/>
        </w:rPr>
        <w:t>Brak własnoręcznego podpisu na złożonych dokumentach będzie uznany za brak spełnienia wymagań formalnych</w:t>
      </w:r>
      <w:r>
        <w:rPr>
          <w:rFonts w:ascii="Verdana" w:hAnsi="Verdana"/>
          <w:sz w:val="20"/>
          <w:szCs w:val="20"/>
        </w:rPr>
        <w:t>.</w:t>
      </w:r>
    </w:p>
    <w:p w14:paraId="1A06CE0B" w14:textId="2F45AD48" w:rsidR="003A5E15" w:rsidRDefault="003A5E15" w:rsidP="00F57BE4">
      <w:pPr>
        <w:pStyle w:val="Akapitzlist"/>
        <w:tabs>
          <w:tab w:val="left" w:pos="477"/>
        </w:tabs>
        <w:spacing w:line="276" w:lineRule="auto"/>
        <w:ind w:right="122" w:firstLine="0"/>
        <w:jc w:val="both"/>
        <w:rPr>
          <w:rFonts w:ascii="Verdana" w:hAnsi="Verdana"/>
          <w:sz w:val="20"/>
        </w:rPr>
      </w:pPr>
    </w:p>
    <w:p w14:paraId="121B474D" w14:textId="77777777" w:rsidR="00734E2F" w:rsidRDefault="00734E2F" w:rsidP="00734E2F">
      <w:pPr>
        <w:tabs>
          <w:tab w:val="left" w:pos="477"/>
        </w:tabs>
        <w:spacing w:line="276" w:lineRule="auto"/>
        <w:ind w:right="122"/>
        <w:jc w:val="both"/>
        <w:rPr>
          <w:rFonts w:ascii="Verdana" w:hAnsi="Verdana"/>
          <w:sz w:val="20"/>
        </w:rPr>
      </w:pPr>
    </w:p>
    <w:p w14:paraId="3B8B1D81" w14:textId="77777777" w:rsidR="00734E2F" w:rsidRDefault="00734E2F" w:rsidP="00734E2F">
      <w:pPr>
        <w:tabs>
          <w:tab w:val="left" w:pos="477"/>
        </w:tabs>
        <w:spacing w:line="276" w:lineRule="auto"/>
        <w:ind w:right="122"/>
        <w:jc w:val="both"/>
        <w:rPr>
          <w:rFonts w:ascii="Verdana" w:hAnsi="Verdana"/>
          <w:sz w:val="20"/>
        </w:rPr>
      </w:pPr>
    </w:p>
    <w:p w14:paraId="786EFDAF" w14:textId="77777777" w:rsidR="00DE7EA4" w:rsidRDefault="00DE7EA4" w:rsidP="00734E2F">
      <w:pPr>
        <w:tabs>
          <w:tab w:val="left" w:pos="477"/>
        </w:tabs>
        <w:spacing w:line="276" w:lineRule="auto"/>
        <w:ind w:right="122"/>
        <w:jc w:val="both"/>
        <w:rPr>
          <w:rFonts w:ascii="Verdana" w:hAnsi="Verdana"/>
          <w:sz w:val="20"/>
        </w:rPr>
      </w:pPr>
    </w:p>
    <w:p w14:paraId="0C0D9238" w14:textId="77777777" w:rsidR="00DE7EA4" w:rsidRDefault="00DE7EA4" w:rsidP="00734E2F">
      <w:pPr>
        <w:tabs>
          <w:tab w:val="left" w:pos="477"/>
        </w:tabs>
        <w:spacing w:line="276" w:lineRule="auto"/>
        <w:ind w:right="122"/>
        <w:jc w:val="both"/>
        <w:rPr>
          <w:rFonts w:ascii="Verdana" w:hAnsi="Verdana"/>
          <w:sz w:val="20"/>
        </w:rPr>
      </w:pPr>
    </w:p>
    <w:p w14:paraId="7C46EBBE" w14:textId="77777777" w:rsidR="00DE7EA4" w:rsidRDefault="00DE7EA4" w:rsidP="00734E2F">
      <w:pPr>
        <w:tabs>
          <w:tab w:val="left" w:pos="477"/>
        </w:tabs>
        <w:spacing w:line="276" w:lineRule="auto"/>
        <w:ind w:right="122"/>
        <w:jc w:val="both"/>
        <w:rPr>
          <w:rFonts w:ascii="Verdana" w:hAnsi="Verdana"/>
          <w:sz w:val="20"/>
        </w:rPr>
      </w:pPr>
    </w:p>
    <w:p w14:paraId="65163D25" w14:textId="77777777" w:rsidR="00DE7EA4" w:rsidRDefault="00DE7EA4" w:rsidP="00734E2F">
      <w:pPr>
        <w:tabs>
          <w:tab w:val="left" w:pos="477"/>
        </w:tabs>
        <w:spacing w:line="276" w:lineRule="auto"/>
        <w:ind w:right="122"/>
        <w:jc w:val="both"/>
        <w:rPr>
          <w:rFonts w:ascii="Verdana" w:hAnsi="Verdana"/>
          <w:sz w:val="20"/>
        </w:rPr>
      </w:pPr>
    </w:p>
    <w:p w14:paraId="78DB8AF8" w14:textId="77777777" w:rsidR="00DE7EA4" w:rsidRDefault="00DE7EA4" w:rsidP="00734E2F">
      <w:pPr>
        <w:tabs>
          <w:tab w:val="left" w:pos="477"/>
        </w:tabs>
        <w:spacing w:line="276" w:lineRule="auto"/>
        <w:ind w:right="122"/>
        <w:jc w:val="both"/>
        <w:rPr>
          <w:rFonts w:ascii="Verdana" w:hAnsi="Verdana"/>
          <w:sz w:val="20"/>
        </w:rPr>
      </w:pPr>
    </w:p>
    <w:p w14:paraId="5F80DDE7" w14:textId="77777777" w:rsidR="00DE7EA4" w:rsidRDefault="00DE7EA4" w:rsidP="00734E2F">
      <w:pPr>
        <w:tabs>
          <w:tab w:val="left" w:pos="477"/>
        </w:tabs>
        <w:spacing w:line="276" w:lineRule="auto"/>
        <w:ind w:right="122"/>
        <w:jc w:val="both"/>
        <w:rPr>
          <w:rFonts w:ascii="Verdana" w:hAnsi="Verdana"/>
          <w:sz w:val="20"/>
        </w:rPr>
      </w:pPr>
    </w:p>
    <w:p w14:paraId="617B82B1" w14:textId="77777777" w:rsidR="00DE7EA4" w:rsidRPr="00F37A44" w:rsidRDefault="00DE7EA4" w:rsidP="00DE7EA4">
      <w:pPr>
        <w:pStyle w:val="NormalnyWeb"/>
        <w:jc w:val="center"/>
        <w:rPr>
          <w:rFonts w:ascii="Verdana" w:hAnsi="Verdana"/>
          <w:sz w:val="18"/>
          <w:szCs w:val="18"/>
        </w:rPr>
      </w:pPr>
      <w:r w:rsidRPr="00F37A44">
        <w:rPr>
          <w:rStyle w:val="Pogrubienie"/>
          <w:rFonts w:ascii="Verdana" w:hAnsi="Verdana"/>
          <w:sz w:val="18"/>
          <w:szCs w:val="18"/>
        </w:rPr>
        <w:lastRenderedPageBreak/>
        <w:t xml:space="preserve">INFORMACJA DOTYCZĄCA PRZETWARZANIA DANYCH OSOBOWYCH </w:t>
      </w:r>
    </w:p>
    <w:p w14:paraId="5A51B38A" w14:textId="1FAD9369" w:rsidR="00DE7EA4" w:rsidRPr="00F37A44" w:rsidRDefault="00DE7EA4" w:rsidP="00DE7EA4">
      <w:pPr>
        <w:pStyle w:val="NormalnyWeb"/>
        <w:jc w:val="both"/>
        <w:rPr>
          <w:rFonts w:ascii="Verdana" w:hAnsi="Verdana"/>
          <w:sz w:val="18"/>
          <w:szCs w:val="18"/>
        </w:rPr>
      </w:pPr>
      <w:r w:rsidRPr="00F37A44">
        <w:rPr>
          <w:rFonts w:ascii="Verdana" w:hAnsi="Verdana"/>
          <w:sz w:val="18"/>
          <w:szCs w:val="18"/>
        </w:rPr>
        <w:t>W związku z przetwarzaniem Pani/Pana danych osobowych informujemy – zgodnie z art. 13 ust 1 i ust. 2 Rozporządzenia Parlamentu Europejskiego i Rady (UE) 2016/679 z dnia 27.04.2016r. w sprawie ochrony osób fizycznych w związku z przetwarzaniem danych osobowych i w sprawie swobodnego przepływu takich danych oraz uchylenia dyrektywy 95/46/WE (ogólne rozporządzenie o ochronie danych) ( Dz. Urz. UE L z 04.05.2016 r, Nr 119, s. 1) zwanego dalej „RODO” iż:</w:t>
      </w:r>
    </w:p>
    <w:p w14:paraId="0B619CE9" w14:textId="77777777" w:rsidR="00DE7EA4" w:rsidRPr="00F37A44" w:rsidRDefault="00DE7EA4" w:rsidP="00DE7EA4">
      <w:pPr>
        <w:pStyle w:val="NormalnyWeb"/>
        <w:spacing w:after="240" w:afterAutospacing="0"/>
        <w:jc w:val="center"/>
        <w:rPr>
          <w:rFonts w:ascii="Verdana" w:hAnsi="Verdana"/>
          <w:sz w:val="18"/>
          <w:szCs w:val="18"/>
        </w:rPr>
      </w:pPr>
      <w:r w:rsidRPr="00F37A44">
        <w:rPr>
          <w:rStyle w:val="Pogrubienie"/>
          <w:rFonts w:ascii="Verdana" w:hAnsi="Verdana"/>
          <w:sz w:val="18"/>
          <w:szCs w:val="18"/>
        </w:rPr>
        <w:t>I. ADMINISTRATOR DANYCH</w:t>
      </w:r>
    </w:p>
    <w:p w14:paraId="3ACD6013" w14:textId="27BADDA1" w:rsidR="00DE7EA4" w:rsidRPr="00F37A44" w:rsidRDefault="00DE7EA4" w:rsidP="00DE7EA4">
      <w:pPr>
        <w:pStyle w:val="NormalnyWeb"/>
        <w:spacing w:before="0" w:beforeAutospacing="0"/>
        <w:jc w:val="both"/>
        <w:rPr>
          <w:rFonts w:ascii="Verdana" w:hAnsi="Verdana"/>
          <w:sz w:val="18"/>
          <w:szCs w:val="18"/>
        </w:rPr>
      </w:pPr>
      <w:r w:rsidRPr="00F37A44">
        <w:rPr>
          <w:rFonts w:ascii="Verdana" w:hAnsi="Verdana"/>
          <w:sz w:val="18"/>
          <w:szCs w:val="18"/>
        </w:rPr>
        <w:t>Administratorem Pani/Pana danych osobowych jest Powiatowe Centrum Pomocy Rodzinie w Wieliczce. Z Administratorem można się kontaktować pisemnie za pomocą poczty tradycyjnej pod adresem: Powiatowe Centrum Pomocy Rodzinie w Wieliczce, Wieliczka, Niepołomska 26G, 32-020 Wieliczka, poprzez email: sekretariat@pcpr-wieliczka.pl lub telefonicznie pod numerem telefonu: 12</w:t>
      </w:r>
      <w:r>
        <w:rPr>
          <w:rFonts w:ascii="Verdana" w:hAnsi="Verdana"/>
          <w:sz w:val="18"/>
          <w:szCs w:val="18"/>
        </w:rPr>
        <w:t> 288 02 20.</w:t>
      </w:r>
    </w:p>
    <w:p w14:paraId="73EB930A" w14:textId="77777777" w:rsidR="00DE7EA4" w:rsidRPr="00F37A44" w:rsidRDefault="00DE7EA4" w:rsidP="00DE7EA4">
      <w:pPr>
        <w:pStyle w:val="NormalnyWeb"/>
        <w:spacing w:before="0" w:beforeAutospacing="0" w:after="240" w:afterAutospacing="0"/>
        <w:jc w:val="center"/>
        <w:rPr>
          <w:rFonts w:ascii="Verdana" w:hAnsi="Verdana"/>
          <w:sz w:val="18"/>
          <w:szCs w:val="18"/>
        </w:rPr>
      </w:pPr>
      <w:r w:rsidRPr="00F37A44">
        <w:rPr>
          <w:rStyle w:val="Pogrubienie"/>
          <w:rFonts w:ascii="Verdana" w:hAnsi="Verdana"/>
          <w:sz w:val="18"/>
          <w:szCs w:val="18"/>
        </w:rPr>
        <w:t>II. INSPEKTOR OCHRONY DANYCH</w:t>
      </w:r>
    </w:p>
    <w:p w14:paraId="2F74D42E" w14:textId="77777777" w:rsidR="00DE7EA4" w:rsidRPr="00F37A44" w:rsidRDefault="00DE7EA4" w:rsidP="00DE7EA4">
      <w:pPr>
        <w:pStyle w:val="NormalnyWeb"/>
        <w:spacing w:before="0" w:beforeAutospacing="0"/>
        <w:rPr>
          <w:rFonts w:ascii="Verdana" w:hAnsi="Verdana"/>
          <w:sz w:val="18"/>
          <w:szCs w:val="18"/>
        </w:rPr>
      </w:pPr>
      <w:r w:rsidRPr="00F37A44">
        <w:rPr>
          <w:rFonts w:ascii="Verdana" w:hAnsi="Verdana"/>
          <w:sz w:val="18"/>
          <w:szCs w:val="18"/>
        </w:rPr>
        <w:t>Administrator wyznaczył Inspektora Ochrony Danych, z którym można się kontaktować pod adresem: Powiatowe Centrum Pomocy Rodzinie w Wieliczce, Wieliczka, Niepołomska 26G, 32-020 Wielic</w:t>
      </w:r>
      <w:r>
        <w:rPr>
          <w:rFonts w:ascii="Verdana" w:hAnsi="Verdana"/>
          <w:sz w:val="18"/>
          <w:szCs w:val="18"/>
        </w:rPr>
        <w:t>zka, poprzez email: iod@iods.pl</w:t>
      </w:r>
    </w:p>
    <w:p w14:paraId="2FFCB1C4" w14:textId="77777777" w:rsidR="00DE7EA4" w:rsidRPr="00F37A44" w:rsidRDefault="00DE7EA4" w:rsidP="00DE7EA4">
      <w:pPr>
        <w:pStyle w:val="NormalnyWeb"/>
        <w:spacing w:after="240" w:afterAutospacing="0"/>
        <w:jc w:val="center"/>
        <w:rPr>
          <w:rFonts w:ascii="Verdana" w:hAnsi="Verdana"/>
          <w:sz w:val="18"/>
          <w:szCs w:val="18"/>
        </w:rPr>
      </w:pPr>
      <w:r w:rsidRPr="00F37A44">
        <w:rPr>
          <w:rStyle w:val="Pogrubienie"/>
          <w:rFonts w:ascii="Verdana" w:hAnsi="Verdana"/>
          <w:sz w:val="18"/>
          <w:szCs w:val="18"/>
        </w:rPr>
        <w:t>III. PODSTAWA PRAWNA I CELE PRZETWARZANIA DANYCH OSOBOWYCH</w:t>
      </w:r>
    </w:p>
    <w:p w14:paraId="0C3C89DE" w14:textId="77777777" w:rsidR="00DE7EA4" w:rsidRPr="00F37A44" w:rsidRDefault="00DE7EA4" w:rsidP="00DE7EA4">
      <w:pPr>
        <w:pStyle w:val="NormalnyWeb"/>
        <w:spacing w:before="0" w:beforeAutospacing="0" w:after="0" w:afterAutospacing="0"/>
        <w:rPr>
          <w:rFonts w:ascii="Verdana" w:hAnsi="Verdana"/>
          <w:sz w:val="18"/>
          <w:szCs w:val="18"/>
        </w:rPr>
      </w:pPr>
      <w:r w:rsidRPr="00F37A44">
        <w:rPr>
          <w:rFonts w:ascii="Verdana" w:hAnsi="Verdana"/>
          <w:sz w:val="18"/>
          <w:szCs w:val="18"/>
        </w:rPr>
        <w:t>Pani/Pana dane będą przetwarzane:</w:t>
      </w:r>
      <w:r w:rsidRPr="00F37A44">
        <w:rPr>
          <w:rFonts w:ascii="Verdana" w:hAnsi="Verdana"/>
          <w:sz w:val="18"/>
          <w:szCs w:val="18"/>
        </w:rPr>
        <w:br/>
        <w:t>1. w celu realizacji procesu rekrutacji:</w:t>
      </w:r>
      <w:r w:rsidRPr="00F37A44">
        <w:rPr>
          <w:rFonts w:ascii="Verdana" w:hAnsi="Verdana"/>
          <w:sz w:val="18"/>
          <w:szCs w:val="18"/>
        </w:rPr>
        <w:br/>
        <w:t>a. w zakresie: imię i nazwisko, imiona rodziców, data urodzenia, miejsce zamieszkana, wykształcenie, przebieg dotychczasowego zatrudnienia (podstawa prawna: art. 6 ust. 1 lit c RODO oraz art. 22 (1) § 1 Kodeksu pracy),</w:t>
      </w:r>
      <w:r w:rsidRPr="00F37A44">
        <w:rPr>
          <w:rFonts w:ascii="Verdana" w:hAnsi="Verdana"/>
          <w:sz w:val="18"/>
          <w:szCs w:val="18"/>
        </w:rPr>
        <w:br/>
        <w:t>b. w zakresie dodatkowych danych oraz wizerunku – na podstawie zgody kandydata na przetwarzanie danych osobowych wyrażonej na piśmie lub poprzez wyraźnie działanie potwierdzające polegające na zawarciu tych danych w formularzu lub w dokumentach aplikacyjnych i ich wysłaniu do Administratora (podstawa prawna: art. 6 ust. 1 lit. a RODO),</w:t>
      </w:r>
      <w:r w:rsidRPr="00F37A44">
        <w:rPr>
          <w:rFonts w:ascii="Verdana" w:hAnsi="Verdana"/>
          <w:sz w:val="18"/>
          <w:szCs w:val="18"/>
        </w:rPr>
        <w:br/>
        <w:t>2. w celu prowadzenia przyszłych rekrutacji – na podstawie zgody kandydata na przetwarzanie jego danych osobowych do celów przyszłych rekrutacji, wyrażonej na piśmie poprzez zamieszczenie stosownego oświadczenia w formularzu lub w dokumentach aplikacyjnych (podstawa prawna: art. 6 ust. 1 lit. a RODO).</w:t>
      </w:r>
    </w:p>
    <w:p w14:paraId="0981BF13" w14:textId="77777777" w:rsidR="00DE7EA4" w:rsidRPr="00F37A44" w:rsidRDefault="00DE7EA4" w:rsidP="00DE7EA4">
      <w:pPr>
        <w:pStyle w:val="NormalnyWeb"/>
        <w:jc w:val="center"/>
        <w:rPr>
          <w:rFonts w:ascii="Verdana" w:hAnsi="Verdana"/>
          <w:sz w:val="18"/>
          <w:szCs w:val="18"/>
        </w:rPr>
      </w:pPr>
      <w:r w:rsidRPr="00F37A44">
        <w:rPr>
          <w:rStyle w:val="Pogrubienie"/>
          <w:rFonts w:ascii="Verdana" w:hAnsi="Verdana"/>
          <w:sz w:val="18"/>
          <w:szCs w:val="18"/>
        </w:rPr>
        <w:t>IV. INFORMACJE O WYMOGU/DOBROWOLNOŚCI PODANIA DANYCH ORAZ KONSEKWENCJI NIE PODANIA DANYCH OSOBOWYCH</w:t>
      </w:r>
    </w:p>
    <w:p w14:paraId="518C02EF" w14:textId="77777777" w:rsidR="00DE7EA4" w:rsidRPr="00F37A44" w:rsidRDefault="00DE7EA4" w:rsidP="00DE7EA4">
      <w:pPr>
        <w:pStyle w:val="NormalnyWeb"/>
        <w:rPr>
          <w:rFonts w:ascii="Verdana" w:hAnsi="Verdana"/>
          <w:sz w:val="18"/>
          <w:szCs w:val="18"/>
        </w:rPr>
      </w:pPr>
      <w:r w:rsidRPr="00F37A44">
        <w:rPr>
          <w:rFonts w:ascii="Verdana" w:hAnsi="Verdana"/>
          <w:sz w:val="18"/>
          <w:szCs w:val="18"/>
        </w:rPr>
        <w:t xml:space="preserve">Podanie przez Panią/Pana danych osobowych o których mowa w pkt III.1.a) jest dobrowolne, ale konieczne do wzięcia udziału w procesie rekrutacji. Podanie danych i wyrażenie zgód, o których mowa w pkt III.1.b) i III.2 jest dobrowolne i nie wpływa na możliwość udziału w rekrutacji. </w:t>
      </w:r>
    </w:p>
    <w:p w14:paraId="03596C29" w14:textId="77777777" w:rsidR="00DE7EA4" w:rsidRPr="00F37A44" w:rsidRDefault="00DE7EA4" w:rsidP="00DE7EA4">
      <w:pPr>
        <w:pStyle w:val="NormalnyWeb"/>
        <w:jc w:val="center"/>
        <w:rPr>
          <w:rFonts w:ascii="Verdana" w:hAnsi="Verdana"/>
          <w:sz w:val="18"/>
          <w:szCs w:val="18"/>
        </w:rPr>
      </w:pPr>
      <w:r w:rsidRPr="00F37A44">
        <w:rPr>
          <w:rStyle w:val="Pogrubienie"/>
          <w:rFonts w:ascii="Verdana" w:hAnsi="Verdana"/>
          <w:sz w:val="18"/>
          <w:szCs w:val="18"/>
        </w:rPr>
        <w:t>V. ODBIORCY DANYCH OSOBOWYCH</w:t>
      </w:r>
    </w:p>
    <w:p w14:paraId="18971280" w14:textId="77777777" w:rsidR="00DE7EA4" w:rsidRPr="00F37A44" w:rsidRDefault="00DE7EA4" w:rsidP="00DE7EA4">
      <w:pPr>
        <w:pStyle w:val="NormalnyWeb"/>
        <w:rPr>
          <w:rFonts w:ascii="Verdana" w:hAnsi="Verdana"/>
          <w:sz w:val="18"/>
          <w:szCs w:val="18"/>
        </w:rPr>
      </w:pPr>
      <w:r w:rsidRPr="00F37A44">
        <w:rPr>
          <w:rFonts w:ascii="Verdana" w:hAnsi="Verdana"/>
          <w:sz w:val="18"/>
          <w:szCs w:val="18"/>
        </w:rPr>
        <w:t>1. Odbiorcami Pani/Pana danych osobowych będą tylko podmioty uprawnione na podstawie przepisów prawa.</w:t>
      </w:r>
      <w:r w:rsidRPr="00F37A44">
        <w:rPr>
          <w:rFonts w:ascii="Verdana" w:hAnsi="Verdana"/>
          <w:sz w:val="18"/>
          <w:szCs w:val="18"/>
        </w:rPr>
        <w:br/>
        <w:t xml:space="preserve">2. Państwa dane mogą być przekazywane podmiotom przetwarzającym dane osobowe na zlecenie Administratora np. dostawcom usług informatycznych, podmiotom świadczącym usługi </w:t>
      </w:r>
      <w:proofErr w:type="spellStart"/>
      <w:r w:rsidRPr="00F37A44">
        <w:rPr>
          <w:rFonts w:ascii="Verdana" w:hAnsi="Verdana"/>
          <w:sz w:val="18"/>
          <w:szCs w:val="18"/>
        </w:rPr>
        <w:t>rekruterskie</w:t>
      </w:r>
      <w:proofErr w:type="spellEnd"/>
      <w:r w:rsidRPr="00F37A44">
        <w:rPr>
          <w:rFonts w:ascii="Verdana" w:hAnsi="Verdana"/>
          <w:sz w:val="18"/>
          <w:szCs w:val="18"/>
        </w:rPr>
        <w:t xml:space="preserve"> i innym podmiotom przetwarzającym dane, w celu określonym przez Administratora – przy czym takie podmioty przetwarzają dane wyłącznie na podstawie umowy z Administratorem.</w:t>
      </w:r>
    </w:p>
    <w:p w14:paraId="76AD756A" w14:textId="77777777" w:rsidR="00DE7EA4" w:rsidRPr="00F37A44" w:rsidRDefault="00DE7EA4" w:rsidP="00DE7EA4">
      <w:pPr>
        <w:pStyle w:val="NormalnyWeb"/>
        <w:jc w:val="center"/>
        <w:rPr>
          <w:rFonts w:ascii="Verdana" w:hAnsi="Verdana"/>
          <w:sz w:val="18"/>
          <w:szCs w:val="18"/>
        </w:rPr>
      </w:pPr>
      <w:r w:rsidRPr="00F37A44">
        <w:rPr>
          <w:rStyle w:val="Pogrubienie"/>
          <w:rFonts w:ascii="Verdana" w:hAnsi="Verdana"/>
          <w:sz w:val="18"/>
          <w:szCs w:val="18"/>
        </w:rPr>
        <w:t>VI. OKRES PRZECHOWYWANIA DANYCH OSOBOWYCH</w:t>
      </w:r>
    </w:p>
    <w:p w14:paraId="777E5732" w14:textId="77777777" w:rsidR="00DE7EA4" w:rsidRDefault="00DE7EA4" w:rsidP="00DE7EA4">
      <w:pPr>
        <w:pStyle w:val="NormalnyWeb"/>
        <w:rPr>
          <w:rFonts w:ascii="Verdana" w:hAnsi="Verdana"/>
          <w:sz w:val="18"/>
          <w:szCs w:val="18"/>
        </w:rPr>
      </w:pPr>
      <w:r w:rsidRPr="00F37A44">
        <w:rPr>
          <w:rFonts w:ascii="Verdana" w:hAnsi="Verdana"/>
          <w:sz w:val="18"/>
          <w:szCs w:val="18"/>
        </w:rPr>
        <w:t>Pani/Pana dane osobowe zbierane w celu realizacji procesu rekrutacji będą przetwarzane przez okres jej trwania. Pani/Pana dane osobowe przetwarzane w oparciu o ewentualną zgodę na przyszłe rekrutacje będą przetwarzane przez okres nie dłuższy niż 12 miesięcy lub do momentu wycofania zgody.</w:t>
      </w:r>
    </w:p>
    <w:p w14:paraId="79FE534D" w14:textId="77777777" w:rsidR="00DE7EA4" w:rsidRDefault="00DE7EA4" w:rsidP="00DE7EA4">
      <w:pPr>
        <w:pStyle w:val="NormalnyWeb"/>
        <w:rPr>
          <w:rFonts w:ascii="Verdana" w:hAnsi="Verdana"/>
          <w:sz w:val="18"/>
          <w:szCs w:val="18"/>
        </w:rPr>
      </w:pPr>
    </w:p>
    <w:p w14:paraId="79C7EC29" w14:textId="77777777" w:rsidR="00DE7EA4" w:rsidRPr="00F37A44" w:rsidRDefault="00DE7EA4" w:rsidP="00DE7EA4">
      <w:pPr>
        <w:pStyle w:val="NormalnyWeb"/>
        <w:jc w:val="center"/>
        <w:rPr>
          <w:rFonts w:ascii="Verdana" w:hAnsi="Verdana"/>
          <w:sz w:val="18"/>
          <w:szCs w:val="18"/>
        </w:rPr>
      </w:pPr>
      <w:r w:rsidRPr="00F37A44">
        <w:rPr>
          <w:rStyle w:val="Pogrubienie"/>
          <w:rFonts w:ascii="Verdana" w:hAnsi="Verdana"/>
          <w:sz w:val="18"/>
          <w:szCs w:val="18"/>
        </w:rPr>
        <w:lastRenderedPageBreak/>
        <w:t>VII. PRAWA OSÓB, KTÓRYCH DANE DOTYCZĄ</w:t>
      </w:r>
    </w:p>
    <w:p w14:paraId="60C1CE43" w14:textId="7B5845AB" w:rsidR="00DE7EA4" w:rsidRDefault="00DE7EA4" w:rsidP="00DE7EA4">
      <w:pPr>
        <w:pStyle w:val="NormalnyWeb"/>
        <w:spacing w:after="0" w:afterAutospacing="0"/>
        <w:jc w:val="both"/>
        <w:rPr>
          <w:rFonts w:ascii="Verdana" w:hAnsi="Verdana"/>
          <w:sz w:val="18"/>
          <w:szCs w:val="18"/>
        </w:rPr>
      </w:pPr>
      <w:r w:rsidRPr="00F37A44">
        <w:rPr>
          <w:rFonts w:ascii="Verdana" w:hAnsi="Verdana"/>
          <w:sz w:val="18"/>
          <w:szCs w:val="18"/>
        </w:rPr>
        <w:t>W związku z przetwarzaniem danych osobowych posiada Pani/Pan prawo do:</w:t>
      </w:r>
    </w:p>
    <w:p w14:paraId="115C61D6" w14:textId="77777777" w:rsidR="00DE7EA4" w:rsidRDefault="00DE7EA4" w:rsidP="00DE7EA4">
      <w:pPr>
        <w:pStyle w:val="NormalnyWeb"/>
        <w:numPr>
          <w:ilvl w:val="0"/>
          <w:numId w:val="43"/>
        </w:numPr>
        <w:ind w:left="426"/>
        <w:jc w:val="both"/>
        <w:rPr>
          <w:rFonts w:ascii="Verdana" w:hAnsi="Verdana"/>
          <w:sz w:val="18"/>
          <w:szCs w:val="18"/>
        </w:rPr>
      </w:pPr>
      <w:r w:rsidRPr="00DE7EA4">
        <w:rPr>
          <w:rFonts w:ascii="Verdana" w:hAnsi="Verdana"/>
          <w:sz w:val="18"/>
          <w:szCs w:val="18"/>
        </w:rPr>
        <w:t>Dostępu do treści swoich danych osobowych – czyli prawo do uzyskania potwierdzenia, czy Administrator przetwarza dane oraz informacji dotyczących takiego przetwarzania,</w:t>
      </w:r>
    </w:p>
    <w:p w14:paraId="0636FA83" w14:textId="77777777" w:rsidR="00DE7EA4" w:rsidRDefault="00DE7EA4" w:rsidP="00DE7EA4">
      <w:pPr>
        <w:pStyle w:val="NormalnyWeb"/>
        <w:numPr>
          <w:ilvl w:val="0"/>
          <w:numId w:val="43"/>
        </w:numPr>
        <w:ind w:left="426"/>
        <w:jc w:val="both"/>
        <w:rPr>
          <w:rFonts w:ascii="Verdana" w:hAnsi="Verdana"/>
          <w:sz w:val="18"/>
          <w:szCs w:val="18"/>
        </w:rPr>
      </w:pPr>
      <w:r w:rsidRPr="00DE7EA4">
        <w:rPr>
          <w:rFonts w:ascii="Verdana" w:hAnsi="Verdana"/>
          <w:sz w:val="18"/>
          <w:szCs w:val="18"/>
        </w:rPr>
        <w:t>Otrzymania kopii danych osobowych – czyli prawo uzyskania kopii swoich danych osobowych, które są przetwarzane przez Administratora, przy czym pierwsza kopia jest bezpłatna, natomiast za następne Administrator jest uprawnionych do pobrania opłaty w rozsądnej wysokości,</w:t>
      </w:r>
    </w:p>
    <w:p w14:paraId="4079053A" w14:textId="77777777" w:rsidR="00DE7EA4" w:rsidRDefault="00DE7EA4" w:rsidP="00DE7EA4">
      <w:pPr>
        <w:pStyle w:val="NormalnyWeb"/>
        <w:numPr>
          <w:ilvl w:val="0"/>
          <w:numId w:val="43"/>
        </w:numPr>
        <w:ind w:left="426"/>
        <w:jc w:val="both"/>
        <w:rPr>
          <w:rFonts w:ascii="Verdana" w:hAnsi="Verdana"/>
          <w:sz w:val="18"/>
          <w:szCs w:val="18"/>
        </w:rPr>
      </w:pPr>
      <w:r w:rsidRPr="00DE7EA4">
        <w:rPr>
          <w:rFonts w:ascii="Verdana" w:hAnsi="Verdana"/>
          <w:sz w:val="18"/>
          <w:szCs w:val="18"/>
        </w:rPr>
        <w:t>Sprostowania danych osobowych – jeżeli dane przetwarzane przez Administratora są nieprawidłowe lub niekompletne</w:t>
      </w:r>
      <w:r w:rsidRPr="00DE7EA4">
        <w:rPr>
          <w:rFonts w:ascii="Verdana" w:hAnsi="Verdana"/>
          <w:sz w:val="18"/>
          <w:szCs w:val="18"/>
        </w:rPr>
        <w:t>.</w:t>
      </w:r>
    </w:p>
    <w:p w14:paraId="02878043" w14:textId="77777777" w:rsidR="00DE7EA4" w:rsidRDefault="00DE7EA4" w:rsidP="00DE7EA4">
      <w:pPr>
        <w:pStyle w:val="NormalnyWeb"/>
        <w:numPr>
          <w:ilvl w:val="0"/>
          <w:numId w:val="43"/>
        </w:numPr>
        <w:ind w:left="426"/>
        <w:jc w:val="both"/>
        <w:rPr>
          <w:rFonts w:ascii="Verdana" w:hAnsi="Verdana"/>
          <w:sz w:val="18"/>
          <w:szCs w:val="18"/>
        </w:rPr>
      </w:pPr>
      <w:r w:rsidRPr="00DE7EA4">
        <w:rPr>
          <w:rFonts w:ascii="Verdana" w:hAnsi="Verdana"/>
          <w:sz w:val="18"/>
          <w:szCs w:val="18"/>
        </w:rPr>
        <w:t>Usunięcia danych osobowych – w sytuacji gdy dane nie będą już niezbędne do celów, dla których zostały zebrane, zostanie cofnięta zgoda na przetwarzanie danych, zostanie zgłoszony sprzeciw wobec przetwarzania danych, dane będą przetwarzane niezgodnie z prawem,</w:t>
      </w:r>
    </w:p>
    <w:p w14:paraId="338A221D" w14:textId="77777777" w:rsidR="00DE7EA4" w:rsidRDefault="00DE7EA4" w:rsidP="00DE7EA4">
      <w:pPr>
        <w:pStyle w:val="NormalnyWeb"/>
        <w:numPr>
          <w:ilvl w:val="0"/>
          <w:numId w:val="43"/>
        </w:numPr>
        <w:ind w:left="426"/>
        <w:jc w:val="both"/>
        <w:rPr>
          <w:rFonts w:ascii="Verdana" w:hAnsi="Verdana"/>
          <w:sz w:val="18"/>
          <w:szCs w:val="18"/>
        </w:rPr>
      </w:pPr>
      <w:r w:rsidRPr="00DE7EA4">
        <w:rPr>
          <w:rFonts w:ascii="Verdana" w:hAnsi="Verdana"/>
          <w:sz w:val="18"/>
          <w:szCs w:val="18"/>
        </w:rPr>
        <w:t>Ograniczenia przetwarzania danych osobowych – gdy dane są nieprawidłowe może Pani/Pan żądać ograniczenia przetwarzania danych na okres pozwalający sprawdzić prawidłowość tych danych, dane będą przetwarzane niezgodnie z prawem, ale nie będzie Pani/Pan chciał, aby zostały usunięte, dane nie będą potrzebne Administratorowi, ale mogą być potrzebne Pani/Panu do obrony lub dochodzenia roszczeń lub gdy wniesie Pani/Pan sprzeciw wobec przetwarzania danych – do czasu ustalenia, czy prawnie uzasadnione podstawy po stronie Administratora są nadrzędne wobec podstawy sprzeciwu;</w:t>
      </w:r>
    </w:p>
    <w:p w14:paraId="458D0D57" w14:textId="3CB7E847" w:rsidR="00DE7EA4" w:rsidRDefault="00DE7EA4" w:rsidP="00DE7EA4">
      <w:pPr>
        <w:pStyle w:val="NormalnyWeb"/>
        <w:numPr>
          <w:ilvl w:val="0"/>
          <w:numId w:val="43"/>
        </w:numPr>
        <w:ind w:left="426"/>
        <w:jc w:val="both"/>
        <w:rPr>
          <w:rFonts w:ascii="Verdana" w:hAnsi="Verdana"/>
          <w:sz w:val="18"/>
          <w:szCs w:val="18"/>
        </w:rPr>
      </w:pPr>
      <w:r w:rsidRPr="00DE7EA4">
        <w:rPr>
          <w:rFonts w:ascii="Verdana" w:hAnsi="Verdana"/>
          <w:sz w:val="18"/>
          <w:szCs w:val="18"/>
        </w:rPr>
        <w:t>Przenoszenia danych osobowych – czyli ma Pani/Pan prawo do otrzymania w ustrukturyzowanym, powszechnie używanym formacie nadającym się do odczytu maszynowego swoich danych osobowych, dostarczonych administratorowi, oraz ma Pani/Pan prawo przesłać te dane osobowe innemu administratorowi bez przeszkód ze strony Administratora, któremu dostarczono te dane osobowe jeżeli przetwarzanie danych odbywa się na podstawie zgody lub umowy oraz przetwarzanie to odbywa się w sposób automatyczny</w:t>
      </w:r>
      <w:r>
        <w:rPr>
          <w:rFonts w:ascii="Verdana" w:hAnsi="Verdana"/>
          <w:sz w:val="18"/>
          <w:szCs w:val="18"/>
        </w:rPr>
        <w:t>.</w:t>
      </w:r>
    </w:p>
    <w:p w14:paraId="773DCF31" w14:textId="77777777" w:rsidR="00DE7EA4" w:rsidRDefault="00DE7EA4" w:rsidP="00DE7EA4">
      <w:pPr>
        <w:pStyle w:val="NormalnyWeb"/>
        <w:numPr>
          <w:ilvl w:val="0"/>
          <w:numId w:val="43"/>
        </w:numPr>
        <w:ind w:left="426"/>
        <w:jc w:val="both"/>
        <w:rPr>
          <w:rFonts w:ascii="Verdana" w:hAnsi="Verdana"/>
          <w:sz w:val="18"/>
          <w:szCs w:val="18"/>
        </w:rPr>
      </w:pPr>
      <w:r w:rsidRPr="00DE7EA4">
        <w:rPr>
          <w:rFonts w:ascii="Verdana" w:hAnsi="Verdana"/>
          <w:sz w:val="18"/>
          <w:szCs w:val="18"/>
        </w:rPr>
        <w:t>Sprzeciwu wobec przetwarzania danych osobowych – ma Pani/Pan prawo w dowolnym momencie wnieść sprzeciw – z przyczyn związanych z Pani/Pana szczególną sytuacją – gdy Pani/Pana dane osobowe przetwarzane są przez Administratora w celu wykonania zadania realizowanego w interesie publicznym lub w ramach sprawowania władzy publicznej, powierzonej Administratorowi lub na podstawie uzasadnionego interesu Administratora lub wobec przetwarzania danych w celu marketingu bezpośredniego,</w:t>
      </w:r>
    </w:p>
    <w:p w14:paraId="05BBDBB5" w14:textId="1403F795" w:rsidR="00DE7EA4" w:rsidRPr="00DE7EA4" w:rsidRDefault="00DE7EA4" w:rsidP="00DE7EA4">
      <w:pPr>
        <w:pStyle w:val="NormalnyWeb"/>
        <w:numPr>
          <w:ilvl w:val="0"/>
          <w:numId w:val="43"/>
        </w:numPr>
        <w:ind w:left="426"/>
        <w:jc w:val="both"/>
        <w:rPr>
          <w:rStyle w:val="Pogrubienie"/>
          <w:rFonts w:ascii="Verdana" w:hAnsi="Verdana"/>
          <w:b w:val="0"/>
          <w:bCs w:val="0"/>
          <w:sz w:val="18"/>
          <w:szCs w:val="18"/>
        </w:rPr>
      </w:pPr>
      <w:r w:rsidRPr="00DE7EA4">
        <w:rPr>
          <w:rFonts w:ascii="Verdana" w:hAnsi="Verdana"/>
          <w:sz w:val="18"/>
          <w:szCs w:val="18"/>
        </w:rPr>
        <w:t>Cofnięcia zgody na przetwarzanie danych osobowych w dowolnym momencie bez wpływu na zgodność z prawem przetwarzania, którego dokonano przed jej cofnięciem – jeżeli przetwarzanie odbywa się na podstawie udzielonej nam zgody,</w:t>
      </w:r>
      <w:r w:rsidRPr="00DE7EA4">
        <w:rPr>
          <w:rFonts w:ascii="Verdana" w:hAnsi="Verdana"/>
          <w:sz w:val="18"/>
          <w:szCs w:val="18"/>
        </w:rPr>
        <w:br/>
        <w:t>– w przypadkach i na warunkach określonych w RODO. Prawa wymienione w pkt 1-8 powyżej można zrealizować poprzez kontakt z Administratorem.</w:t>
      </w:r>
    </w:p>
    <w:p w14:paraId="12E85725" w14:textId="77777777" w:rsidR="00DE7EA4" w:rsidRPr="00F37A44" w:rsidRDefault="00DE7EA4" w:rsidP="00DE7EA4">
      <w:pPr>
        <w:pStyle w:val="NormalnyWeb"/>
        <w:jc w:val="center"/>
        <w:rPr>
          <w:rFonts w:ascii="Verdana" w:hAnsi="Verdana"/>
          <w:sz w:val="18"/>
          <w:szCs w:val="18"/>
        </w:rPr>
      </w:pPr>
      <w:r w:rsidRPr="00F37A44">
        <w:rPr>
          <w:rStyle w:val="Pogrubienie"/>
          <w:rFonts w:ascii="Verdana" w:hAnsi="Verdana"/>
          <w:sz w:val="18"/>
          <w:szCs w:val="18"/>
        </w:rPr>
        <w:t>VIII. PRAWO WNIESIENIA SKARGI DO ORGANU NADZORCZEGO</w:t>
      </w:r>
    </w:p>
    <w:p w14:paraId="7663D63E" w14:textId="77777777" w:rsidR="00DE7EA4" w:rsidRPr="00F37A44" w:rsidRDefault="00DE7EA4" w:rsidP="00DE7EA4">
      <w:pPr>
        <w:pStyle w:val="NormalnyWeb"/>
        <w:rPr>
          <w:rFonts w:ascii="Verdana" w:hAnsi="Verdana"/>
          <w:sz w:val="18"/>
          <w:szCs w:val="18"/>
        </w:rPr>
      </w:pPr>
      <w:r w:rsidRPr="00F37A44">
        <w:rPr>
          <w:rFonts w:ascii="Verdana" w:hAnsi="Verdana"/>
          <w:sz w:val="18"/>
          <w:szCs w:val="18"/>
        </w:rPr>
        <w:t>Posiada Pani/Pan prawo wniesienia skargi do Prezesa Urzędu Ochrony Danych Osobowych, gdy uzasadnione jest, że Pana/Pani dane osobowe przetwarzane są przez administratora niezgodnie z przepisami RODO.</w:t>
      </w:r>
    </w:p>
    <w:p w14:paraId="6F1F0461" w14:textId="77777777" w:rsidR="00DE7EA4" w:rsidRPr="00F37A44" w:rsidRDefault="00DE7EA4" w:rsidP="00DE7EA4">
      <w:pPr>
        <w:pStyle w:val="NormalnyWeb"/>
        <w:jc w:val="center"/>
        <w:rPr>
          <w:rFonts w:ascii="Verdana" w:hAnsi="Verdana"/>
          <w:sz w:val="18"/>
          <w:szCs w:val="18"/>
        </w:rPr>
      </w:pPr>
      <w:r w:rsidRPr="00F37A44">
        <w:rPr>
          <w:rStyle w:val="Pogrubienie"/>
          <w:rFonts w:ascii="Verdana" w:hAnsi="Verdana"/>
          <w:sz w:val="18"/>
          <w:szCs w:val="18"/>
        </w:rPr>
        <w:t>IX. ZAUTOMATYZOWANE PODEJMOWANIE DECYZJI W TYM PROFILOWANIE</w:t>
      </w:r>
    </w:p>
    <w:p w14:paraId="13F7E0D2" w14:textId="77777777" w:rsidR="00DE7EA4" w:rsidRPr="00F37A44" w:rsidRDefault="00DE7EA4" w:rsidP="00DE7EA4">
      <w:pPr>
        <w:pStyle w:val="NormalnyWeb"/>
        <w:rPr>
          <w:rFonts w:ascii="Verdana" w:hAnsi="Verdana"/>
          <w:sz w:val="18"/>
          <w:szCs w:val="18"/>
        </w:rPr>
      </w:pPr>
      <w:r w:rsidRPr="00F37A44">
        <w:rPr>
          <w:rFonts w:ascii="Verdana" w:hAnsi="Verdana"/>
          <w:sz w:val="18"/>
          <w:szCs w:val="18"/>
        </w:rPr>
        <w:t xml:space="preserve">Pani/Pana dane osobowe nie będą przetwarzane w sposób zautomatyzowany, w tym w formie profilowania. </w:t>
      </w:r>
    </w:p>
    <w:p w14:paraId="27789B34" w14:textId="77777777" w:rsidR="00DE7EA4" w:rsidRPr="00F37A44" w:rsidRDefault="00DE7EA4" w:rsidP="00DE7EA4">
      <w:pPr>
        <w:pStyle w:val="NormalnyWeb"/>
        <w:jc w:val="center"/>
        <w:rPr>
          <w:rFonts w:ascii="Verdana" w:hAnsi="Verdana"/>
          <w:sz w:val="18"/>
          <w:szCs w:val="18"/>
        </w:rPr>
      </w:pPr>
      <w:r w:rsidRPr="00F37A44">
        <w:rPr>
          <w:rStyle w:val="Pogrubienie"/>
          <w:rFonts w:ascii="Verdana" w:hAnsi="Verdana"/>
          <w:sz w:val="18"/>
          <w:szCs w:val="18"/>
        </w:rPr>
        <w:t>X. PRZEKAZYWANIE DANYCH OSOBOWYCH DO PAŃSTWA TRZECIEGO LUB ORGANIZACJI MIĘDZYNARODOWEJ</w:t>
      </w:r>
    </w:p>
    <w:p w14:paraId="58E6D53C" w14:textId="77777777" w:rsidR="00DE7EA4" w:rsidRPr="00F37A44" w:rsidRDefault="00DE7EA4" w:rsidP="00DE7EA4">
      <w:pPr>
        <w:pStyle w:val="NormalnyWeb"/>
        <w:rPr>
          <w:rFonts w:ascii="Verdana" w:hAnsi="Verdana"/>
          <w:sz w:val="18"/>
          <w:szCs w:val="18"/>
        </w:rPr>
      </w:pPr>
      <w:r w:rsidRPr="00F37A44">
        <w:rPr>
          <w:rFonts w:ascii="Verdana" w:hAnsi="Verdana"/>
          <w:sz w:val="18"/>
          <w:szCs w:val="18"/>
        </w:rPr>
        <w:t>Pani/Pana dane osobowe nie będą przekazywane do organizacji międzynarodowych, jednakże mogą być przekazywane do państw trzecich (m.in. USA) poprzez korzystanie przez Administratora z narzędzi firm mających siedziby lub oddziały poza UE.</w:t>
      </w:r>
    </w:p>
    <w:p w14:paraId="0EAB6CD9" w14:textId="77777777" w:rsidR="00DE7EA4" w:rsidRPr="00734E2F" w:rsidRDefault="00DE7EA4" w:rsidP="00734E2F">
      <w:pPr>
        <w:tabs>
          <w:tab w:val="left" w:pos="477"/>
        </w:tabs>
        <w:spacing w:line="276" w:lineRule="auto"/>
        <w:ind w:right="122"/>
        <w:jc w:val="both"/>
        <w:rPr>
          <w:rFonts w:ascii="Verdana" w:hAnsi="Verdana"/>
          <w:sz w:val="20"/>
        </w:rPr>
      </w:pPr>
    </w:p>
    <w:sectPr w:rsidR="00DE7EA4" w:rsidRPr="00734E2F" w:rsidSect="009C3DE9">
      <w:pgSz w:w="11910" w:h="16840"/>
      <w:pgMar w:top="1320" w:right="1300" w:bottom="1276" w:left="130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79FFB" w14:textId="77777777" w:rsidR="004805FE" w:rsidRDefault="004805FE" w:rsidP="00B4703D">
      <w:r>
        <w:separator/>
      </w:r>
    </w:p>
  </w:endnote>
  <w:endnote w:type="continuationSeparator" w:id="0">
    <w:p w14:paraId="6656867D" w14:textId="77777777" w:rsidR="004805FE" w:rsidRDefault="004805FE" w:rsidP="00B47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lef">
    <w:charset w:val="EE"/>
    <w:family w:val="auto"/>
    <w:pitch w:val="variable"/>
    <w:sig w:usb0="00000807" w:usb1="40000000" w:usb2="00000000" w:usb3="00000000" w:csb0="000000B3"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rPr>
      <w:id w:val="-295297256"/>
      <w:docPartObj>
        <w:docPartGallery w:val="Page Numbers (Bottom of Page)"/>
        <w:docPartUnique/>
      </w:docPartObj>
    </w:sdtPr>
    <w:sdtEndPr/>
    <w:sdtContent>
      <w:p w14:paraId="218C1BFD" w14:textId="77777777" w:rsidR="00B4703D" w:rsidRPr="00B4703D" w:rsidRDefault="00B4703D">
        <w:pPr>
          <w:pStyle w:val="Stopka"/>
          <w:jc w:val="right"/>
          <w:rPr>
            <w:rFonts w:ascii="Verdana" w:hAnsi="Verdana"/>
            <w:sz w:val="18"/>
          </w:rPr>
        </w:pPr>
        <w:r w:rsidRPr="00B4703D">
          <w:rPr>
            <w:rFonts w:ascii="Verdana" w:hAnsi="Verdana"/>
            <w:sz w:val="18"/>
          </w:rPr>
          <w:fldChar w:fldCharType="begin"/>
        </w:r>
        <w:r w:rsidRPr="00B4703D">
          <w:rPr>
            <w:rFonts w:ascii="Verdana" w:hAnsi="Verdana"/>
            <w:sz w:val="18"/>
          </w:rPr>
          <w:instrText>PAGE   \* MERGEFORMAT</w:instrText>
        </w:r>
        <w:r w:rsidRPr="00B4703D">
          <w:rPr>
            <w:rFonts w:ascii="Verdana" w:hAnsi="Verdana"/>
            <w:sz w:val="18"/>
          </w:rPr>
          <w:fldChar w:fldCharType="separate"/>
        </w:r>
        <w:r w:rsidR="00302BA3">
          <w:rPr>
            <w:rFonts w:ascii="Verdana" w:hAnsi="Verdana"/>
            <w:noProof/>
            <w:sz w:val="18"/>
          </w:rPr>
          <w:t>1</w:t>
        </w:r>
        <w:r w:rsidRPr="00B4703D">
          <w:rPr>
            <w:rFonts w:ascii="Verdana" w:hAnsi="Verdana"/>
            <w:sz w:val="18"/>
          </w:rPr>
          <w:fldChar w:fldCharType="end"/>
        </w:r>
      </w:p>
    </w:sdtContent>
  </w:sdt>
  <w:p w14:paraId="171A6E30" w14:textId="77777777" w:rsidR="00B4703D" w:rsidRDefault="00B4703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D34BE" w14:textId="77777777" w:rsidR="004805FE" w:rsidRDefault="004805FE" w:rsidP="00B4703D">
      <w:r>
        <w:separator/>
      </w:r>
    </w:p>
  </w:footnote>
  <w:footnote w:type="continuationSeparator" w:id="0">
    <w:p w14:paraId="5681F05B" w14:textId="77777777" w:rsidR="004805FE" w:rsidRDefault="004805FE" w:rsidP="00B470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678"/>
    <w:multiLevelType w:val="multilevel"/>
    <w:tmpl w:val="58AAF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C4889"/>
    <w:multiLevelType w:val="hybridMultilevel"/>
    <w:tmpl w:val="0A3CE906"/>
    <w:lvl w:ilvl="0" w:tplc="253E31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F8060A7"/>
    <w:multiLevelType w:val="hybridMultilevel"/>
    <w:tmpl w:val="458C7D7A"/>
    <w:lvl w:ilvl="0" w:tplc="449218A0">
      <w:start w:val="1"/>
      <w:numFmt w:val="decimal"/>
      <w:lvlText w:val="%1)"/>
      <w:lvlJc w:val="left"/>
      <w:pPr>
        <w:ind w:left="836" w:hanging="360"/>
      </w:pPr>
      <w:rPr>
        <w:b w:val="0"/>
      </w:r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3" w15:restartNumberingAfterBreak="0">
    <w:nsid w:val="107B6274"/>
    <w:multiLevelType w:val="hybridMultilevel"/>
    <w:tmpl w:val="A274B0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A07B26"/>
    <w:multiLevelType w:val="hybridMultilevel"/>
    <w:tmpl w:val="76EA7D88"/>
    <w:lvl w:ilvl="0" w:tplc="5DF84B5C">
      <w:start w:val="1"/>
      <w:numFmt w:val="decimal"/>
      <w:lvlText w:val="%1)"/>
      <w:lvlJc w:val="left"/>
      <w:pPr>
        <w:ind w:left="476" w:hanging="360"/>
      </w:pPr>
      <w:rPr>
        <w:rFonts w:ascii="Arial" w:eastAsia="Arial" w:hAnsi="Arial" w:cs="Arial" w:hint="default"/>
        <w:spacing w:val="-1"/>
        <w:w w:val="99"/>
        <w:sz w:val="20"/>
        <w:szCs w:val="20"/>
        <w:lang w:val="pl-PL" w:eastAsia="en-US" w:bidi="ar-SA"/>
      </w:rPr>
    </w:lvl>
    <w:lvl w:ilvl="1" w:tplc="95C41F9E">
      <w:numFmt w:val="bullet"/>
      <w:lvlText w:val="•"/>
      <w:lvlJc w:val="left"/>
      <w:pPr>
        <w:ind w:left="1362" w:hanging="360"/>
      </w:pPr>
      <w:rPr>
        <w:rFonts w:hint="default"/>
        <w:lang w:val="pl-PL" w:eastAsia="en-US" w:bidi="ar-SA"/>
      </w:rPr>
    </w:lvl>
    <w:lvl w:ilvl="2" w:tplc="343C6F1E">
      <w:numFmt w:val="bullet"/>
      <w:lvlText w:val="•"/>
      <w:lvlJc w:val="left"/>
      <w:pPr>
        <w:ind w:left="2245" w:hanging="360"/>
      </w:pPr>
      <w:rPr>
        <w:rFonts w:hint="default"/>
        <w:lang w:val="pl-PL" w:eastAsia="en-US" w:bidi="ar-SA"/>
      </w:rPr>
    </w:lvl>
    <w:lvl w:ilvl="3" w:tplc="660E826A">
      <w:numFmt w:val="bullet"/>
      <w:lvlText w:val="•"/>
      <w:lvlJc w:val="left"/>
      <w:pPr>
        <w:ind w:left="3127" w:hanging="360"/>
      </w:pPr>
      <w:rPr>
        <w:rFonts w:hint="default"/>
        <w:lang w:val="pl-PL" w:eastAsia="en-US" w:bidi="ar-SA"/>
      </w:rPr>
    </w:lvl>
    <w:lvl w:ilvl="4" w:tplc="AA46C404">
      <w:numFmt w:val="bullet"/>
      <w:lvlText w:val="•"/>
      <w:lvlJc w:val="left"/>
      <w:pPr>
        <w:ind w:left="4010" w:hanging="360"/>
      </w:pPr>
      <w:rPr>
        <w:rFonts w:hint="default"/>
        <w:lang w:val="pl-PL" w:eastAsia="en-US" w:bidi="ar-SA"/>
      </w:rPr>
    </w:lvl>
    <w:lvl w:ilvl="5" w:tplc="43240BC4">
      <w:numFmt w:val="bullet"/>
      <w:lvlText w:val="•"/>
      <w:lvlJc w:val="left"/>
      <w:pPr>
        <w:ind w:left="4893" w:hanging="360"/>
      </w:pPr>
      <w:rPr>
        <w:rFonts w:hint="default"/>
        <w:lang w:val="pl-PL" w:eastAsia="en-US" w:bidi="ar-SA"/>
      </w:rPr>
    </w:lvl>
    <w:lvl w:ilvl="6" w:tplc="AA46ADD6">
      <w:numFmt w:val="bullet"/>
      <w:lvlText w:val="•"/>
      <w:lvlJc w:val="left"/>
      <w:pPr>
        <w:ind w:left="5775" w:hanging="360"/>
      </w:pPr>
      <w:rPr>
        <w:rFonts w:hint="default"/>
        <w:lang w:val="pl-PL" w:eastAsia="en-US" w:bidi="ar-SA"/>
      </w:rPr>
    </w:lvl>
    <w:lvl w:ilvl="7" w:tplc="584267D8">
      <w:numFmt w:val="bullet"/>
      <w:lvlText w:val="•"/>
      <w:lvlJc w:val="left"/>
      <w:pPr>
        <w:ind w:left="6658" w:hanging="360"/>
      </w:pPr>
      <w:rPr>
        <w:rFonts w:hint="default"/>
        <w:lang w:val="pl-PL" w:eastAsia="en-US" w:bidi="ar-SA"/>
      </w:rPr>
    </w:lvl>
    <w:lvl w:ilvl="8" w:tplc="3EC21898">
      <w:numFmt w:val="bullet"/>
      <w:lvlText w:val="•"/>
      <w:lvlJc w:val="left"/>
      <w:pPr>
        <w:ind w:left="7541" w:hanging="360"/>
      </w:pPr>
      <w:rPr>
        <w:rFonts w:hint="default"/>
        <w:lang w:val="pl-PL" w:eastAsia="en-US" w:bidi="ar-SA"/>
      </w:rPr>
    </w:lvl>
  </w:abstractNum>
  <w:abstractNum w:abstractNumId="5" w15:restartNumberingAfterBreak="0">
    <w:nsid w:val="14716A27"/>
    <w:multiLevelType w:val="hybridMultilevel"/>
    <w:tmpl w:val="9120E074"/>
    <w:lvl w:ilvl="0" w:tplc="0415000F">
      <w:start w:val="1"/>
      <w:numFmt w:val="decimal"/>
      <w:lvlText w:val="%1."/>
      <w:lvlJc w:val="left"/>
      <w:pPr>
        <w:ind w:left="836" w:hanging="360"/>
      </w:pPr>
    </w:lvl>
    <w:lvl w:ilvl="1" w:tplc="56B61BC0">
      <w:start w:val="1"/>
      <w:numFmt w:val="lowerLetter"/>
      <w:lvlText w:val="%2)"/>
      <w:lvlJc w:val="left"/>
      <w:pPr>
        <w:ind w:left="759" w:hanging="360"/>
      </w:pPr>
      <w:rPr>
        <w:rFonts w:ascii="Verdana" w:eastAsia="Arial" w:hAnsi="Verdana" w:cs="Arial" w:hint="default"/>
        <w:spacing w:val="-1"/>
        <w:w w:val="99"/>
        <w:sz w:val="20"/>
        <w:szCs w:val="20"/>
        <w:lang w:val="pl-PL" w:eastAsia="en-US" w:bidi="ar-SA"/>
      </w:r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6" w15:restartNumberingAfterBreak="0">
    <w:nsid w:val="16DD5C20"/>
    <w:multiLevelType w:val="hybridMultilevel"/>
    <w:tmpl w:val="1C68157A"/>
    <w:lvl w:ilvl="0" w:tplc="56B61BC0">
      <w:start w:val="1"/>
      <w:numFmt w:val="lowerLetter"/>
      <w:lvlText w:val="%1)"/>
      <w:lvlJc w:val="left"/>
      <w:pPr>
        <w:ind w:left="759" w:hanging="360"/>
      </w:pPr>
      <w:rPr>
        <w:rFonts w:ascii="Verdana" w:eastAsia="Arial" w:hAnsi="Verdana" w:cs="Arial" w:hint="default"/>
        <w:spacing w:val="-1"/>
        <w:w w:val="99"/>
        <w:sz w:val="20"/>
        <w:szCs w:val="20"/>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292FC2"/>
    <w:multiLevelType w:val="hybridMultilevel"/>
    <w:tmpl w:val="E5C41C2A"/>
    <w:lvl w:ilvl="0" w:tplc="04150001">
      <w:start w:val="1"/>
      <w:numFmt w:val="bullet"/>
      <w:lvlText w:val=""/>
      <w:lvlJc w:val="left"/>
      <w:pPr>
        <w:ind w:left="282" w:hanging="166"/>
      </w:pPr>
      <w:rPr>
        <w:rFonts w:ascii="Symbol" w:hAnsi="Symbol" w:hint="default"/>
        <w:b/>
        <w:bCs/>
        <w:spacing w:val="-1"/>
        <w:w w:val="99"/>
        <w:sz w:val="20"/>
        <w:szCs w:val="20"/>
        <w:lang w:val="pl-PL" w:eastAsia="en-US" w:bidi="ar-SA"/>
      </w:rPr>
    </w:lvl>
    <w:lvl w:ilvl="1" w:tplc="4622F188">
      <w:start w:val="1"/>
      <w:numFmt w:val="decimal"/>
      <w:lvlText w:val="%2)"/>
      <w:lvlJc w:val="left"/>
      <w:pPr>
        <w:ind w:left="476" w:hanging="360"/>
      </w:pPr>
      <w:rPr>
        <w:rFonts w:ascii="Verdana" w:eastAsia="Arial" w:hAnsi="Verdana" w:cs="Arial" w:hint="default"/>
        <w:b w:val="0"/>
        <w:spacing w:val="-1"/>
        <w:w w:val="99"/>
        <w:sz w:val="20"/>
        <w:szCs w:val="20"/>
        <w:lang w:val="pl-PL" w:eastAsia="en-US" w:bidi="ar-SA"/>
      </w:rPr>
    </w:lvl>
    <w:lvl w:ilvl="2" w:tplc="07CA0EC8">
      <w:numFmt w:val="bullet"/>
      <w:lvlText w:val="-"/>
      <w:lvlJc w:val="left"/>
      <w:pPr>
        <w:ind w:left="740" w:hanging="123"/>
      </w:pPr>
      <w:rPr>
        <w:rFonts w:ascii="Arial" w:eastAsia="Arial" w:hAnsi="Arial" w:cs="Arial" w:hint="default"/>
        <w:w w:val="99"/>
        <w:sz w:val="20"/>
        <w:szCs w:val="20"/>
        <w:lang w:val="pl-PL" w:eastAsia="en-US" w:bidi="ar-SA"/>
      </w:rPr>
    </w:lvl>
    <w:lvl w:ilvl="3" w:tplc="65B2E948">
      <w:numFmt w:val="bullet"/>
      <w:lvlText w:val="•"/>
      <w:lvlJc w:val="left"/>
      <w:pPr>
        <w:ind w:left="740" w:hanging="123"/>
      </w:pPr>
      <w:rPr>
        <w:rFonts w:hint="default"/>
        <w:lang w:val="pl-PL" w:eastAsia="en-US" w:bidi="ar-SA"/>
      </w:rPr>
    </w:lvl>
    <w:lvl w:ilvl="4" w:tplc="2CE0022E">
      <w:numFmt w:val="bullet"/>
      <w:lvlText w:val="•"/>
      <w:lvlJc w:val="left"/>
      <w:pPr>
        <w:ind w:left="1963" w:hanging="123"/>
      </w:pPr>
      <w:rPr>
        <w:rFonts w:hint="default"/>
        <w:lang w:val="pl-PL" w:eastAsia="en-US" w:bidi="ar-SA"/>
      </w:rPr>
    </w:lvl>
    <w:lvl w:ilvl="5" w:tplc="E9EA762C">
      <w:numFmt w:val="bullet"/>
      <w:lvlText w:val="•"/>
      <w:lvlJc w:val="left"/>
      <w:pPr>
        <w:ind w:left="3187" w:hanging="123"/>
      </w:pPr>
      <w:rPr>
        <w:rFonts w:hint="default"/>
        <w:lang w:val="pl-PL" w:eastAsia="en-US" w:bidi="ar-SA"/>
      </w:rPr>
    </w:lvl>
    <w:lvl w:ilvl="6" w:tplc="E33654DA">
      <w:numFmt w:val="bullet"/>
      <w:lvlText w:val="•"/>
      <w:lvlJc w:val="left"/>
      <w:pPr>
        <w:ind w:left="4411" w:hanging="123"/>
      </w:pPr>
      <w:rPr>
        <w:rFonts w:hint="default"/>
        <w:lang w:val="pl-PL" w:eastAsia="en-US" w:bidi="ar-SA"/>
      </w:rPr>
    </w:lvl>
    <w:lvl w:ilvl="7" w:tplc="C4FEFCA2">
      <w:numFmt w:val="bullet"/>
      <w:lvlText w:val="•"/>
      <w:lvlJc w:val="left"/>
      <w:pPr>
        <w:ind w:left="5635" w:hanging="123"/>
      </w:pPr>
      <w:rPr>
        <w:rFonts w:hint="default"/>
        <w:lang w:val="pl-PL" w:eastAsia="en-US" w:bidi="ar-SA"/>
      </w:rPr>
    </w:lvl>
    <w:lvl w:ilvl="8" w:tplc="9FC4BDF8">
      <w:numFmt w:val="bullet"/>
      <w:lvlText w:val="•"/>
      <w:lvlJc w:val="left"/>
      <w:pPr>
        <w:ind w:left="6858" w:hanging="123"/>
      </w:pPr>
      <w:rPr>
        <w:rFonts w:hint="default"/>
        <w:lang w:val="pl-PL" w:eastAsia="en-US" w:bidi="ar-SA"/>
      </w:rPr>
    </w:lvl>
  </w:abstractNum>
  <w:abstractNum w:abstractNumId="8" w15:restartNumberingAfterBreak="0">
    <w:nsid w:val="191B44FE"/>
    <w:multiLevelType w:val="multilevel"/>
    <w:tmpl w:val="041A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671B1E"/>
    <w:multiLevelType w:val="hybridMultilevel"/>
    <w:tmpl w:val="666E27F4"/>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22316114"/>
    <w:multiLevelType w:val="hybridMultilevel"/>
    <w:tmpl w:val="2B443254"/>
    <w:lvl w:ilvl="0" w:tplc="EB7471AA">
      <w:start w:val="1"/>
      <w:numFmt w:val="upperRoman"/>
      <w:lvlText w:val="%1."/>
      <w:lvlJc w:val="left"/>
      <w:pPr>
        <w:ind w:left="282" w:hanging="166"/>
      </w:pPr>
      <w:rPr>
        <w:rFonts w:ascii="Verdana" w:eastAsia="Arial" w:hAnsi="Verdana" w:cs="Arial" w:hint="default"/>
        <w:b/>
        <w:bCs/>
        <w:spacing w:val="-1"/>
        <w:w w:val="99"/>
        <w:sz w:val="20"/>
        <w:szCs w:val="20"/>
        <w:lang w:val="pl-PL" w:eastAsia="en-US" w:bidi="ar-SA"/>
      </w:rPr>
    </w:lvl>
    <w:lvl w:ilvl="1" w:tplc="4622F188">
      <w:start w:val="1"/>
      <w:numFmt w:val="decimal"/>
      <w:lvlText w:val="%2)"/>
      <w:lvlJc w:val="left"/>
      <w:pPr>
        <w:ind w:left="476" w:hanging="360"/>
      </w:pPr>
      <w:rPr>
        <w:rFonts w:ascii="Verdana" w:eastAsia="Arial" w:hAnsi="Verdana" w:cs="Arial" w:hint="default"/>
        <w:b w:val="0"/>
        <w:spacing w:val="-1"/>
        <w:w w:val="99"/>
        <w:sz w:val="20"/>
        <w:szCs w:val="20"/>
        <w:lang w:val="pl-PL" w:eastAsia="en-US" w:bidi="ar-SA"/>
      </w:rPr>
    </w:lvl>
    <w:lvl w:ilvl="2" w:tplc="07CA0EC8">
      <w:numFmt w:val="bullet"/>
      <w:lvlText w:val="-"/>
      <w:lvlJc w:val="left"/>
      <w:pPr>
        <w:ind w:left="740" w:hanging="123"/>
      </w:pPr>
      <w:rPr>
        <w:rFonts w:ascii="Arial" w:eastAsia="Arial" w:hAnsi="Arial" w:cs="Arial" w:hint="default"/>
        <w:w w:val="99"/>
        <w:sz w:val="20"/>
        <w:szCs w:val="20"/>
        <w:lang w:val="pl-PL" w:eastAsia="en-US" w:bidi="ar-SA"/>
      </w:rPr>
    </w:lvl>
    <w:lvl w:ilvl="3" w:tplc="65B2E948">
      <w:numFmt w:val="bullet"/>
      <w:lvlText w:val="•"/>
      <w:lvlJc w:val="left"/>
      <w:pPr>
        <w:ind w:left="740" w:hanging="123"/>
      </w:pPr>
      <w:rPr>
        <w:rFonts w:hint="default"/>
        <w:lang w:val="pl-PL" w:eastAsia="en-US" w:bidi="ar-SA"/>
      </w:rPr>
    </w:lvl>
    <w:lvl w:ilvl="4" w:tplc="2CE0022E">
      <w:numFmt w:val="bullet"/>
      <w:lvlText w:val="•"/>
      <w:lvlJc w:val="left"/>
      <w:pPr>
        <w:ind w:left="1963" w:hanging="123"/>
      </w:pPr>
      <w:rPr>
        <w:rFonts w:hint="default"/>
        <w:lang w:val="pl-PL" w:eastAsia="en-US" w:bidi="ar-SA"/>
      </w:rPr>
    </w:lvl>
    <w:lvl w:ilvl="5" w:tplc="E9EA762C">
      <w:numFmt w:val="bullet"/>
      <w:lvlText w:val="•"/>
      <w:lvlJc w:val="left"/>
      <w:pPr>
        <w:ind w:left="3187" w:hanging="123"/>
      </w:pPr>
      <w:rPr>
        <w:rFonts w:hint="default"/>
        <w:lang w:val="pl-PL" w:eastAsia="en-US" w:bidi="ar-SA"/>
      </w:rPr>
    </w:lvl>
    <w:lvl w:ilvl="6" w:tplc="E33654DA">
      <w:numFmt w:val="bullet"/>
      <w:lvlText w:val="•"/>
      <w:lvlJc w:val="left"/>
      <w:pPr>
        <w:ind w:left="4411" w:hanging="123"/>
      </w:pPr>
      <w:rPr>
        <w:rFonts w:hint="default"/>
        <w:lang w:val="pl-PL" w:eastAsia="en-US" w:bidi="ar-SA"/>
      </w:rPr>
    </w:lvl>
    <w:lvl w:ilvl="7" w:tplc="C4FEFCA2">
      <w:numFmt w:val="bullet"/>
      <w:lvlText w:val="•"/>
      <w:lvlJc w:val="left"/>
      <w:pPr>
        <w:ind w:left="5635" w:hanging="123"/>
      </w:pPr>
      <w:rPr>
        <w:rFonts w:hint="default"/>
        <w:lang w:val="pl-PL" w:eastAsia="en-US" w:bidi="ar-SA"/>
      </w:rPr>
    </w:lvl>
    <w:lvl w:ilvl="8" w:tplc="9FC4BDF8">
      <w:numFmt w:val="bullet"/>
      <w:lvlText w:val="•"/>
      <w:lvlJc w:val="left"/>
      <w:pPr>
        <w:ind w:left="6858" w:hanging="123"/>
      </w:pPr>
      <w:rPr>
        <w:rFonts w:hint="default"/>
        <w:lang w:val="pl-PL" w:eastAsia="en-US" w:bidi="ar-SA"/>
      </w:rPr>
    </w:lvl>
  </w:abstractNum>
  <w:abstractNum w:abstractNumId="11" w15:restartNumberingAfterBreak="0">
    <w:nsid w:val="2CDD616A"/>
    <w:multiLevelType w:val="hybridMultilevel"/>
    <w:tmpl w:val="6100BF9E"/>
    <w:lvl w:ilvl="0" w:tplc="A3FA3938">
      <w:start w:val="1"/>
      <w:numFmt w:val="decimal"/>
      <w:lvlText w:val="%1)"/>
      <w:lvlJc w:val="left"/>
      <w:pPr>
        <w:ind w:left="476" w:hanging="360"/>
      </w:pPr>
      <w:rPr>
        <w:rFonts w:ascii="Verdana" w:eastAsia="Arial" w:hAnsi="Verdana" w:cs="Arial" w:hint="default"/>
        <w:spacing w:val="-1"/>
        <w:w w:val="99"/>
        <w:sz w:val="20"/>
        <w:szCs w:val="20"/>
        <w:lang w:val="pl-PL" w:eastAsia="en-US" w:bidi="ar-SA"/>
      </w:rPr>
    </w:lvl>
    <w:lvl w:ilvl="1" w:tplc="A942D2AA">
      <w:numFmt w:val="bullet"/>
      <w:lvlText w:val="-"/>
      <w:lvlJc w:val="left"/>
      <w:pPr>
        <w:ind w:left="759" w:hanging="123"/>
      </w:pPr>
      <w:rPr>
        <w:rFonts w:ascii="Arial" w:eastAsia="Arial" w:hAnsi="Arial" w:cs="Arial" w:hint="default"/>
        <w:w w:val="99"/>
        <w:sz w:val="20"/>
        <w:szCs w:val="20"/>
        <w:lang w:val="pl-PL" w:eastAsia="en-US" w:bidi="ar-SA"/>
      </w:rPr>
    </w:lvl>
    <w:lvl w:ilvl="2" w:tplc="56CA1756">
      <w:numFmt w:val="bullet"/>
      <w:lvlText w:val="•"/>
      <w:lvlJc w:val="left"/>
      <w:pPr>
        <w:ind w:left="1709" w:hanging="123"/>
      </w:pPr>
      <w:rPr>
        <w:rFonts w:hint="default"/>
        <w:lang w:val="pl-PL" w:eastAsia="en-US" w:bidi="ar-SA"/>
      </w:rPr>
    </w:lvl>
    <w:lvl w:ilvl="3" w:tplc="C3EA8312">
      <w:numFmt w:val="bullet"/>
      <w:lvlText w:val="•"/>
      <w:lvlJc w:val="left"/>
      <w:pPr>
        <w:ind w:left="2659" w:hanging="123"/>
      </w:pPr>
      <w:rPr>
        <w:rFonts w:hint="default"/>
        <w:lang w:val="pl-PL" w:eastAsia="en-US" w:bidi="ar-SA"/>
      </w:rPr>
    </w:lvl>
    <w:lvl w:ilvl="4" w:tplc="D270AF6A">
      <w:numFmt w:val="bullet"/>
      <w:lvlText w:val="•"/>
      <w:lvlJc w:val="left"/>
      <w:pPr>
        <w:ind w:left="3608" w:hanging="123"/>
      </w:pPr>
      <w:rPr>
        <w:rFonts w:hint="default"/>
        <w:lang w:val="pl-PL" w:eastAsia="en-US" w:bidi="ar-SA"/>
      </w:rPr>
    </w:lvl>
    <w:lvl w:ilvl="5" w:tplc="F4EE0436">
      <w:numFmt w:val="bullet"/>
      <w:lvlText w:val="•"/>
      <w:lvlJc w:val="left"/>
      <w:pPr>
        <w:ind w:left="4558" w:hanging="123"/>
      </w:pPr>
      <w:rPr>
        <w:rFonts w:hint="default"/>
        <w:lang w:val="pl-PL" w:eastAsia="en-US" w:bidi="ar-SA"/>
      </w:rPr>
    </w:lvl>
    <w:lvl w:ilvl="6" w:tplc="FD30B91C">
      <w:numFmt w:val="bullet"/>
      <w:lvlText w:val="•"/>
      <w:lvlJc w:val="left"/>
      <w:pPr>
        <w:ind w:left="5508" w:hanging="123"/>
      </w:pPr>
      <w:rPr>
        <w:rFonts w:hint="default"/>
        <w:lang w:val="pl-PL" w:eastAsia="en-US" w:bidi="ar-SA"/>
      </w:rPr>
    </w:lvl>
    <w:lvl w:ilvl="7" w:tplc="E8C43804">
      <w:numFmt w:val="bullet"/>
      <w:lvlText w:val="•"/>
      <w:lvlJc w:val="left"/>
      <w:pPr>
        <w:ind w:left="6457" w:hanging="123"/>
      </w:pPr>
      <w:rPr>
        <w:rFonts w:hint="default"/>
        <w:lang w:val="pl-PL" w:eastAsia="en-US" w:bidi="ar-SA"/>
      </w:rPr>
    </w:lvl>
    <w:lvl w:ilvl="8" w:tplc="502C2E10">
      <w:numFmt w:val="bullet"/>
      <w:lvlText w:val="•"/>
      <w:lvlJc w:val="left"/>
      <w:pPr>
        <w:ind w:left="7407" w:hanging="123"/>
      </w:pPr>
      <w:rPr>
        <w:rFonts w:hint="default"/>
        <w:lang w:val="pl-PL" w:eastAsia="en-US" w:bidi="ar-SA"/>
      </w:rPr>
    </w:lvl>
  </w:abstractNum>
  <w:abstractNum w:abstractNumId="12" w15:restartNumberingAfterBreak="0">
    <w:nsid w:val="2D874F05"/>
    <w:multiLevelType w:val="hybridMultilevel"/>
    <w:tmpl w:val="A620BC2C"/>
    <w:lvl w:ilvl="0" w:tplc="8EA856BC">
      <w:start w:val="1"/>
      <w:numFmt w:val="decimal"/>
      <w:lvlText w:val="%1)"/>
      <w:lvlJc w:val="left"/>
      <w:pPr>
        <w:ind w:left="476" w:hanging="360"/>
      </w:pPr>
      <w:rPr>
        <w:rFonts w:ascii="Verdana" w:eastAsia="Arial" w:hAnsi="Verdana" w:cs="Arial" w:hint="default"/>
        <w:spacing w:val="-1"/>
        <w:w w:val="99"/>
        <w:sz w:val="20"/>
        <w:szCs w:val="20"/>
        <w:lang w:val="pl-PL" w:eastAsia="en-US" w:bidi="ar-SA"/>
      </w:rPr>
    </w:lvl>
    <w:lvl w:ilvl="1" w:tplc="56B61BC0">
      <w:start w:val="1"/>
      <w:numFmt w:val="lowerLetter"/>
      <w:lvlText w:val="%2)"/>
      <w:lvlJc w:val="left"/>
      <w:pPr>
        <w:ind w:left="759" w:hanging="360"/>
      </w:pPr>
      <w:rPr>
        <w:rFonts w:ascii="Verdana" w:eastAsia="Arial" w:hAnsi="Verdana" w:cs="Arial" w:hint="default"/>
        <w:spacing w:val="-1"/>
        <w:w w:val="99"/>
        <w:sz w:val="20"/>
        <w:szCs w:val="20"/>
        <w:lang w:val="pl-PL" w:eastAsia="en-US" w:bidi="ar-SA"/>
      </w:rPr>
    </w:lvl>
    <w:lvl w:ilvl="2" w:tplc="17D0C698">
      <w:numFmt w:val="bullet"/>
      <w:lvlText w:val="•"/>
      <w:lvlJc w:val="left"/>
      <w:pPr>
        <w:ind w:left="1709" w:hanging="360"/>
      </w:pPr>
      <w:rPr>
        <w:rFonts w:hint="default"/>
        <w:lang w:val="pl-PL" w:eastAsia="en-US" w:bidi="ar-SA"/>
      </w:rPr>
    </w:lvl>
    <w:lvl w:ilvl="3" w:tplc="3942E1D6">
      <w:numFmt w:val="bullet"/>
      <w:lvlText w:val="•"/>
      <w:lvlJc w:val="left"/>
      <w:pPr>
        <w:ind w:left="2659" w:hanging="360"/>
      </w:pPr>
      <w:rPr>
        <w:rFonts w:hint="default"/>
        <w:lang w:val="pl-PL" w:eastAsia="en-US" w:bidi="ar-SA"/>
      </w:rPr>
    </w:lvl>
    <w:lvl w:ilvl="4" w:tplc="4AC60166">
      <w:numFmt w:val="bullet"/>
      <w:lvlText w:val="•"/>
      <w:lvlJc w:val="left"/>
      <w:pPr>
        <w:ind w:left="3608" w:hanging="360"/>
      </w:pPr>
      <w:rPr>
        <w:rFonts w:hint="default"/>
        <w:lang w:val="pl-PL" w:eastAsia="en-US" w:bidi="ar-SA"/>
      </w:rPr>
    </w:lvl>
    <w:lvl w:ilvl="5" w:tplc="1D409FA2">
      <w:numFmt w:val="bullet"/>
      <w:lvlText w:val="•"/>
      <w:lvlJc w:val="left"/>
      <w:pPr>
        <w:ind w:left="4558" w:hanging="360"/>
      </w:pPr>
      <w:rPr>
        <w:rFonts w:hint="default"/>
        <w:lang w:val="pl-PL" w:eastAsia="en-US" w:bidi="ar-SA"/>
      </w:rPr>
    </w:lvl>
    <w:lvl w:ilvl="6" w:tplc="940E6DB0">
      <w:numFmt w:val="bullet"/>
      <w:lvlText w:val="•"/>
      <w:lvlJc w:val="left"/>
      <w:pPr>
        <w:ind w:left="5508" w:hanging="360"/>
      </w:pPr>
      <w:rPr>
        <w:rFonts w:hint="default"/>
        <w:lang w:val="pl-PL" w:eastAsia="en-US" w:bidi="ar-SA"/>
      </w:rPr>
    </w:lvl>
    <w:lvl w:ilvl="7" w:tplc="9C560682">
      <w:numFmt w:val="bullet"/>
      <w:lvlText w:val="•"/>
      <w:lvlJc w:val="left"/>
      <w:pPr>
        <w:ind w:left="6457" w:hanging="360"/>
      </w:pPr>
      <w:rPr>
        <w:rFonts w:hint="default"/>
        <w:lang w:val="pl-PL" w:eastAsia="en-US" w:bidi="ar-SA"/>
      </w:rPr>
    </w:lvl>
    <w:lvl w:ilvl="8" w:tplc="F064B50C">
      <w:numFmt w:val="bullet"/>
      <w:lvlText w:val="•"/>
      <w:lvlJc w:val="left"/>
      <w:pPr>
        <w:ind w:left="7407" w:hanging="360"/>
      </w:pPr>
      <w:rPr>
        <w:rFonts w:hint="default"/>
        <w:lang w:val="pl-PL" w:eastAsia="en-US" w:bidi="ar-SA"/>
      </w:rPr>
    </w:lvl>
  </w:abstractNum>
  <w:abstractNum w:abstractNumId="13" w15:restartNumberingAfterBreak="0">
    <w:nsid w:val="31D166CA"/>
    <w:multiLevelType w:val="hybridMultilevel"/>
    <w:tmpl w:val="330A4C78"/>
    <w:lvl w:ilvl="0" w:tplc="8EA856BC">
      <w:start w:val="1"/>
      <w:numFmt w:val="decimal"/>
      <w:lvlText w:val="%1)"/>
      <w:lvlJc w:val="left"/>
      <w:pPr>
        <w:ind w:left="476" w:hanging="360"/>
      </w:pPr>
      <w:rPr>
        <w:rFonts w:ascii="Verdana" w:eastAsia="Arial" w:hAnsi="Verdana" w:cs="Arial" w:hint="default"/>
        <w:spacing w:val="-1"/>
        <w:w w:val="99"/>
        <w:sz w:val="20"/>
        <w:szCs w:val="20"/>
        <w:lang w:val="pl-PL" w:eastAsia="en-US" w:bidi="ar-SA"/>
      </w:rPr>
    </w:lvl>
    <w:lvl w:ilvl="1" w:tplc="56B61BC0">
      <w:start w:val="1"/>
      <w:numFmt w:val="lowerLetter"/>
      <w:lvlText w:val="%2)"/>
      <w:lvlJc w:val="left"/>
      <w:pPr>
        <w:ind w:left="759" w:hanging="360"/>
      </w:pPr>
      <w:rPr>
        <w:rFonts w:ascii="Verdana" w:eastAsia="Arial" w:hAnsi="Verdana" w:cs="Arial" w:hint="default"/>
        <w:spacing w:val="-1"/>
        <w:w w:val="99"/>
        <w:sz w:val="20"/>
        <w:szCs w:val="20"/>
        <w:lang w:val="pl-PL" w:eastAsia="en-US" w:bidi="ar-SA"/>
      </w:rPr>
    </w:lvl>
    <w:lvl w:ilvl="2" w:tplc="17D0C698">
      <w:numFmt w:val="bullet"/>
      <w:lvlText w:val="•"/>
      <w:lvlJc w:val="left"/>
      <w:pPr>
        <w:ind w:left="1709" w:hanging="360"/>
      </w:pPr>
      <w:rPr>
        <w:rFonts w:hint="default"/>
        <w:lang w:val="pl-PL" w:eastAsia="en-US" w:bidi="ar-SA"/>
      </w:rPr>
    </w:lvl>
    <w:lvl w:ilvl="3" w:tplc="3942E1D6">
      <w:numFmt w:val="bullet"/>
      <w:lvlText w:val="•"/>
      <w:lvlJc w:val="left"/>
      <w:pPr>
        <w:ind w:left="2659" w:hanging="360"/>
      </w:pPr>
      <w:rPr>
        <w:rFonts w:hint="default"/>
        <w:lang w:val="pl-PL" w:eastAsia="en-US" w:bidi="ar-SA"/>
      </w:rPr>
    </w:lvl>
    <w:lvl w:ilvl="4" w:tplc="4AC60166">
      <w:numFmt w:val="bullet"/>
      <w:lvlText w:val="•"/>
      <w:lvlJc w:val="left"/>
      <w:pPr>
        <w:ind w:left="3608" w:hanging="360"/>
      </w:pPr>
      <w:rPr>
        <w:rFonts w:hint="default"/>
        <w:lang w:val="pl-PL" w:eastAsia="en-US" w:bidi="ar-SA"/>
      </w:rPr>
    </w:lvl>
    <w:lvl w:ilvl="5" w:tplc="1D409FA2">
      <w:numFmt w:val="bullet"/>
      <w:lvlText w:val="•"/>
      <w:lvlJc w:val="left"/>
      <w:pPr>
        <w:ind w:left="4558" w:hanging="360"/>
      </w:pPr>
      <w:rPr>
        <w:rFonts w:hint="default"/>
        <w:lang w:val="pl-PL" w:eastAsia="en-US" w:bidi="ar-SA"/>
      </w:rPr>
    </w:lvl>
    <w:lvl w:ilvl="6" w:tplc="940E6DB0">
      <w:numFmt w:val="bullet"/>
      <w:lvlText w:val="•"/>
      <w:lvlJc w:val="left"/>
      <w:pPr>
        <w:ind w:left="5508" w:hanging="360"/>
      </w:pPr>
      <w:rPr>
        <w:rFonts w:hint="default"/>
        <w:lang w:val="pl-PL" w:eastAsia="en-US" w:bidi="ar-SA"/>
      </w:rPr>
    </w:lvl>
    <w:lvl w:ilvl="7" w:tplc="9C560682">
      <w:numFmt w:val="bullet"/>
      <w:lvlText w:val="•"/>
      <w:lvlJc w:val="left"/>
      <w:pPr>
        <w:ind w:left="6457" w:hanging="360"/>
      </w:pPr>
      <w:rPr>
        <w:rFonts w:hint="default"/>
        <w:lang w:val="pl-PL" w:eastAsia="en-US" w:bidi="ar-SA"/>
      </w:rPr>
    </w:lvl>
    <w:lvl w:ilvl="8" w:tplc="F064B50C">
      <w:numFmt w:val="bullet"/>
      <w:lvlText w:val="•"/>
      <w:lvlJc w:val="left"/>
      <w:pPr>
        <w:ind w:left="7407" w:hanging="360"/>
      </w:pPr>
      <w:rPr>
        <w:rFonts w:hint="default"/>
        <w:lang w:val="pl-PL" w:eastAsia="en-US" w:bidi="ar-SA"/>
      </w:rPr>
    </w:lvl>
  </w:abstractNum>
  <w:abstractNum w:abstractNumId="14" w15:restartNumberingAfterBreak="0">
    <w:nsid w:val="327C0366"/>
    <w:multiLevelType w:val="hybridMultilevel"/>
    <w:tmpl w:val="40BE3AE6"/>
    <w:lvl w:ilvl="0" w:tplc="56B61BC0">
      <w:start w:val="1"/>
      <w:numFmt w:val="lowerLetter"/>
      <w:lvlText w:val="%1)"/>
      <w:lvlJc w:val="left"/>
      <w:pPr>
        <w:ind w:left="759" w:hanging="360"/>
      </w:pPr>
      <w:rPr>
        <w:rFonts w:ascii="Verdana" w:eastAsia="Arial" w:hAnsi="Verdana" w:cs="Arial" w:hint="default"/>
        <w:spacing w:val="-1"/>
        <w:w w:val="99"/>
        <w:sz w:val="20"/>
        <w:szCs w:val="20"/>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5011610"/>
    <w:multiLevelType w:val="hybridMultilevel"/>
    <w:tmpl w:val="50CAB0E8"/>
    <w:lvl w:ilvl="0" w:tplc="4622F188">
      <w:start w:val="1"/>
      <w:numFmt w:val="decimal"/>
      <w:lvlText w:val="%1)"/>
      <w:lvlJc w:val="left"/>
      <w:pPr>
        <w:ind w:left="476" w:hanging="360"/>
      </w:pPr>
      <w:rPr>
        <w:rFonts w:ascii="Verdana" w:eastAsia="Arial" w:hAnsi="Verdana" w:cs="Arial" w:hint="default"/>
        <w:b w:val="0"/>
        <w:spacing w:val="-1"/>
        <w:w w:val="99"/>
        <w:sz w:val="20"/>
        <w:szCs w:val="20"/>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6EC2DA0"/>
    <w:multiLevelType w:val="hybridMultilevel"/>
    <w:tmpl w:val="E9C6EBD4"/>
    <w:lvl w:ilvl="0" w:tplc="B6A8B9E2">
      <w:start w:val="1"/>
      <w:numFmt w:val="decimal"/>
      <w:lvlText w:val="%1)"/>
      <w:lvlJc w:val="left"/>
      <w:pPr>
        <w:ind w:left="476" w:hanging="360"/>
      </w:pPr>
      <w:rPr>
        <w:rFonts w:ascii="Verdana" w:eastAsia="Arial" w:hAnsi="Verdana" w:cs="Arial" w:hint="default"/>
        <w:spacing w:val="-1"/>
        <w:w w:val="99"/>
        <w:sz w:val="20"/>
        <w:szCs w:val="20"/>
        <w:lang w:val="pl-PL" w:eastAsia="en-US" w:bidi="ar-SA"/>
      </w:rPr>
    </w:lvl>
    <w:lvl w:ilvl="1" w:tplc="68D88530">
      <w:numFmt w:val="bullet"/>
      <w:lvlText w:val="•"/>
      <w:lvlJc w:val="left"/>
      <w:pPr>
        <w:ind w:left="1362" w:hanging="360"/>
      </w:pPr>
      <w:rPr>
        <w:rFonts w:hint="default"/>
        <w:lang w:val="pl-PL" w:eastAsia="en-US" w:bidi="ar-SA"/>
      </w:rPr>
    </w:lvl>
    <w:lvl w:ilvl="2" w:tplc="FE56BCC8">
      <w:numFmt w:val="bullet"/>
      <w:lvlText w:val="•"/>
      <w:lvlJc w:val="left"/>
      <w:pPr>
        <w:ind w:left="2245" w:hanging="360"/>
      </w:pPr>
      <w:rPr>
        <w:rFonts w:hint="default"/>
        <w:lang w:val="pl-PL" w:eastAsia="en-US" w:bidi="ar-SA"/>
      </w:rPr>
    </w:lvl>
    <w:lvl w:ilvl="3" w:tplc="D8409094">
      <w:numFmt w:val="bullet"/>
      <w:lvlText w:val="•"/>
      <w:lvlJc w:val="left"/>
      <w:pPr>
        <w:ind w:left="3127" w:hanging="360"/>
      </w:pPr>
      <w:rPr>
        <w:rFonts w:hint="default"/>
        <w:lang w:val="pl-PL" w:eastAsia="en-US" w:bidi="ar-SA"/>
      </w:rPr>
    </w:lvl>
    <w:lvl w:ilvl="4" w:tplc="21ECC2FC">
      <w:numFmt w:val="bullet"/>
      <w:lvlText w:val="•"/>
      <w:lvlJc w:val="left"/>
      <w:pPr>
        <w:ind w:left="4010" w:hanging="360"/>
      </w:pPr>
      <w:rPr>
        <w:rFonts w:hint="default"/>
        <w:lang w:val="pl-PL" w:eastAsia="en-US" w:bidi="ar-SA"/>
      </w:rPr>
    </w:lvl>
    <w:lvl w:ilvl="5" w:tplc="DE2CF4C6">
      <w:numFmt w:val="bullet"/>
      <w:lvlText w:val="•"/>
      <w:lvlJc w:val="left"/>
      <w:pPr>
        <w:ind w:left="4893" w:hanging="360"/>
      </w:pPr>
      <w:rPr>
        <w:rFonts w:hint="default"/>
        <w:lang w:val="pl-PL" w:eastAsia="en-US" w:bidi="ar-SA"/>
      </w:rPr>
    </w:lvl>
    <w:lvl w:ilvl="6" w:tplc="FAC4EEDA">
      <w:numFmt w:val="bullet"/>
      <w:lvlText w:val="•"/>
      <w:lvlJc w:val="left"/>
      <w:pPr>
        <w:ind w:left="5775" w:hanging="360"/>
      </w:pPr>
      <w:rPr>
        <w:rFonts w:hint="default"/>
        <w:lang w:val="pl-PL" w:eastAsia="en-US" w:bidi="ar-SA"/>
      </w:rPr>
    </w:lvl>
    <w:lvl w:ilvl="7" w:tplc="B69057C0">
      <w:numFmt w:val="bullet"/>
      <w:lvlText w:val="•"/>
      <w:lvlJc w:val="left"/>
      <w:pPr>
        <w:ind w:left="6658" w:hanging="360"/>
      </w:pPr>
      <w:rPr>
        <w:rFonts w:hint="default"/>
        <w:lang w:val="pl-PL" w:eastAsia="en-US" w:bidi="ar-SA"/>
      </w:rPr>
    </w:lvl>
    <w:lvl w:ilvl="8" w:tplc="D5E2C4A6">
      <w:numFmt w:val="bullet"/>
      <w:lvlText w:val="•"/>
      <w:lvlJc w:val="left"/>
      <w:pPr>
        <w:ind w:left="7541" w:hanging="360"/>
      </w:pPr>
      <w:rPr>
        <w:rFonts w:hint="default"/>
        <w:lang w:val="pl-PL" w:eastAsia="en-US" w:bidi="ar-SA"/>
      </w:rPr>
    </w:lvl>
  </w:abstractNum>
  <w:abstractNum w:abstractNumId="17" w15:restartNumberingAfterBreak="0">
    <w:nsid w:val="37CF416E"/>
    <w:multiLevelType w:val="hybridMultilevel"/>
    <w:tmpl w:val="D99E39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BEA3EBE"/>
    <w:multiLevelType w:val="multilevel"/>
    <w:tmpl w:val="925C4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3D1E7E"/>
    <w:multiLevelType w:val="multilevel"/>
    <w:tmpl w:val="16F29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4A6287"/>
    <w:multiLevelType w:val="multilevel"/>
    <w:tmpl w:val="53020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4E03B3"/>
    <w:multiLevelType w:val="multilevel"/>
    <w:tmpl w:val="3ECEA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632B82"/>
    <w:multiLevelType w:val="hybridMultilevel"/>
    <w:tmpl w:val="B2C23C2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9A32732"/>
    <w:multiLevelType w:val="multilevel"/>
    <w:tmpl w:val="A0F0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CE5599"/>
    <w:multiLevelType w:val="multilevel"/>
    <w:tmpl w:val="397CC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2E2DCD"/>
    <w:multiLevelType w:val="hybridMultilevel"/>
    <w:tmpl w:val="6FD6D0EA"/>
    <w:lvl w:ilvl="0" w:tplc="1E668D16">
      <w:start w:val="1"/>
      <w:numFmt w:val="decimal"/>
      <w:lvlText w:val="%1)"/>
      <w:lvlJc w:val="left"/>
      <w:pPr>
        <w:ind w:left="476" w:hanging="360"/>
      </w:pPr>
      <w:rPr>
        <w:rFonts w:ascii="Verdana" w:eastAsia="Arial" w:hAnsi="Verdana" w:cs="Arial" w:hint="default"/>
        <w:spacing w:val="-1"/>
        <w:w w:val="99"/>
        <w:sz w:val="20"/>
        <w:szCs w:val="20"/>
        <w:lang w:val="pl-PL" w:eastAsia="en-US" w:bidi="ar-SA"/>
      </w:rPr>
    </w:lvl>
    <w:lvl w:ilvl="1" w:tplc="E8D0F0C8">
      <w:numFmt w:val="bullet"/>
      <w:lvlText w:val="•"/>
      <w:lvlJc w:val="left"/>
      <w:pPr>
        <w:ind w:left="1362" w:hanging="360"/>
      </w:pPr>
      <w:rPr>
        <w:rFonts w:hint="default"/>
        <w:lang w:val="pl-PL" w:eastAsia="en-US" w:bidi="ar-SA"/>
      </w:rPr>
    </w:lvl>
    <w:lvl w:ilvl="2" w:tplc="D1BE08C8">
      <w:numFmt w:val="bullet"/>
      <w:lvlText w:val="•"/>
      <w:lvlJc w:val="left"/>
      <w:pPr>
        <w:ind w:left="2245" w:hanging="360"/>
      </w:pPr>
      <w:rPr>
        <w:rFonts w:hint="default"/>
        <w:lang w:val="pl-PL" w:eastAsia="en-US" w:bidi="ar-SA"/>
      </w:rPr>
    </w:lvl>
    <w:lvl w:ilvl="3" w:tplc="6126885E">
      <w:numFmt w:val="bullet"/>
      <w:lvlText w:val="•"/>
      <w:lvlJc w:val="left"/>
      <w:pPr>
        <w:ind w:left="3127" w:hanging="360"/>
      </w:pPr>
      <w:rPr>
        <w:rFonts w:hint="default"/>
        <w:lang w:val="pl-PL" w:eastAsia="en-US" w:bidi="ar-SA"/>
      </w:rPr>
    </w:lvl>
    <w:lvl w:ilvl="4" w:tplc="E034BF2C">
      <w:numFmt w:val="bullet"/>
      <w:lvlText w:val="•"/>
      <w:lvlJc w:val="left"/>
      <w:pPr>
        <w:ind w:left="4010" w:hanging="360"/>
      </w:pPr>
      <w:rPr>
        <w:rFonts w:hint="default"/>
        <w:lang w:val="pl-PL" w:eastAsia="en-US" w:bidi="ar-SA"/>
      </w:rPr>
    </w:lvl>
    <w:lvl w:ilvl="5" w:tplc="77A0C3A8">
      <w:numFmt w:val="bullet"/>
      <w:lvlText w:val="•"/>
      <w:lvlJc w:val="left"/>
      <w:pPr>
        <w:ind w:left="4893" w:hanging="360"/>
      </w:pPr>
      <w:rPr>
        <w:rFonts w:hint="default"/>
        <w:lang w:val="pl-PL" w:eastAsia="en-US" w:bidi="ar-SA"/>
      </w:rPr>
    </w:lvl>
    <w:lvl w:ilvl="6" w:tplc="8F6CBA64">
      <w:numFmt w:val="bullet"/>
      <w:lvlText w:val="•"/>
      <w:lvlJc w:val="left"/>
      <w:pPr>
        <w:ind w:left="5775" w:hanging="360"/>
      </w:pPr>
      <w:rPr>
        <w:rFonts w:hint="default"/>
        <w:lang w:val="pl-PL" w:eastAsia="en-US" w:bidi="ar-SA"/>
      </w:rPr>
    </w:lvl>
    <w:lvl w:ilvl="7" w:tplc="0E8C886C">
      <w:numFmt w:val="bullet"/>
      <w:lvlText w:val="•"/>
      <w:lvlJc w:val="left"/>
      <w:pPr>
        <w:ind w:left="6658" w:hanging="360"/>
      </w:pPr>
      <w:rPr>
        <w:rFonts w:hint="default"/>
        <w:lang w:val="pl-PL" w:eastAsia="en-US" w:bidi="ar-SA"/>
      </w:rPr>
    </w:lvl>
    <w:lvl w:ilvl="8" w:tplc="FD1A54FC">
      <w:numFmt w:val="bullet"/>
      <w:lvlText w:val="•"/>
      <w:lvlJc w:val="left"/>
      <w:pPr>
        <w:ind w:left="7541" w:hanging="360"/>
      </w:pPr>
      <w:rPr>
        <w:rFonts w:hint="default"/>
        <w:lang w:val="pl-PL" w:eastAsia="en-US" w:bidi="ar-SA"/>
      </w:rPr>
    </w:lvl>
  </w:abstractNum>
  <w:abstractNum w:abstractNumId="26" w15:restartNumberingAfterBreak="0">
    <w:nsid w:val="52E574EA"/>
    <w:multiLevelType w:val="hybridMultilevel"/>
    <w:tmpl w:val="14C62F38"/>
    <w:lvl w:ilvl="0" w:tplc="4622F188">
      <w:start w:val="1"/>
      <w:numFmt w:val="decimal"/>
      <w:lvlText w:val="%1)"/>
      <w:lvlJc w:val="left"/>
      <w:pPr>
        <w:ind w:left="476" w:hanging="360"/>
      </w:pPr>
      <w:rPr>
        <w:rFonts w:ascii="Verdana" w:eastAsia="Arial" w:hAnsi="Verdana" w:cs="Arial" w:hint="default"/>
        <w:b w:val="0"/>
        <w:spacing w:val="-1"/>
        <w:w w:val="99"/>
        <w:sz w:val="20"/>
        <w:szCs w:val="20"/>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6B358EE"/>
    <w:multiLevelType w:val="hybridMultilevel"/>
    <w:tmpl w:val="C8CA71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9DA4C55"/>
    <w:multiLevelType w:val="multilevel"/>
    <w:tmpl w:val="0415001D"/>
    <w:lvl w:ilvl="0">
      <w:start w:val="1"/>
      <w:numFmt w:val="decimal"/>
      <w:lvlText w:val="%1)"/>
      <w:lvlJc w:val="left"/>
      <w:pPr>
        <w:ind w:left="360" w:hanging="360"/>
      </w:pPr>
      <w:rPr>
        <w:b w:val="0"/>
        <w:color w:val="auto"/>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A4428A1"/>
    <w:multiLevelType w:val="hybridMultilevel"/>
    <w:tmpl w:val="36C6B228"/>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15:restartNumberingAfterBreak="0">
    <w:nsid w:val="5E320185"/>
    <w:multiLevelType w:val="hybridMultilevel"/>
    <w:tmpl w:val="FF76FF0A"/>
    <w:lvl w:ilvl="0" w:tplc="BC34B870">
      <w:start w:val="1"/>
      <w:numFmt w:val="decimal"/>
      <w:lvlText w:val="%1)"/>
      <w:lvlJc w:val="left"/>
      <w:pPr>
        <w:ind w:left="476" w:hanging="360"/>
      </w:pPr>
      <w:rPr>
        <w:rFonts w:ascii="Arial" w:eastAsia="Arial" w:hAnsi="Arial" w:cs="Arial" w:hint="default"/>
        <w:spacing w:val="-1"/>
        <w:w w:val="99"/>
        <w:sz w:val="20"/>
        <w:szCs w:val="20"/>
        <w:lang w:val="pl-PL" w:eastAsia="en-US" w:bidi="ar-SA"/>
      </w:rPr>
    </w:lvl>
    <w:lvl w:ilvl="1" w:tplc="4F84D9F8">
      <w:numFmt w:val="bullet"/>
      <w:lvlText w:val="•"/>
      <w:lvlJc w:val="left"/>
      <w:pPr>
        <w:ind w:left="1362" w:hanging="360"/>
      </w:pPr>
      <w:rPr>
        <w:rFonts w:hint="default"/>
        <w:lang w:val="pl-PL" w:eastAsia="en-US" w:bidi="ar-SA"/>
      </w:rPr>
    </w:lvl>
    <w:lvl w:ilvl="2" w:tplc="BC5827D6">
      <w:numFmt w:val="bullet"/>
      <w:lvlText w:val="•"/>
      <w:lvlJc w:val="left"/>
      <w:pPr>
        <w:ind w:left="2245" w:hanging="360"/>
      </w:pPr>
      <w:rPr>
        <w:rFonts w:hint="default"/>
        <w:lang w:val="pl-PL" w:eastAsia="en-US" w:bidi="ar-SA"/>
      </w:rPr>
    </w:lvl>
    <w:lvl w:ilvl="3" w:tplc="A094F19C">
      <w:numFmt w:val="bullet"/>
      <w:lvlText w:val="•"/>
      <w:lvlJc w:val="left"/>
      <w:pPr>
        <w:ind w:left="3127" w:hanging="360"/>
      </w:pPr>
      <w:rPr>
        <w:rFonts w:hint="default"/>
        <w:lang w:val="pl-PL" w:eastAsia="en-US" w:bidi="ar-SA"/>
      </w:rPr>
    </w:lvl>
    <w:lvl w:ilvl="4" w:tplc="86EEBAC0">
      <w:numFmt w:val="bullet"/>
      <w:lvlText w:val="•"/>
      <w:lvlJc w:val="left"/>
      <w:pPr>
        <w:ind w:left="4010" w:hanging="360"/>
      </w:pPr>
      <w:rPr>
        <w:rFonts w:hint="default"/>
        <w:lang w:val="pl-PL" w:eastAsia="en-US" w:bidi="ar-SA"/>
      </w:rPr>
    </w:lvl>
    <w:lvl w:ilvl="5" w:tplc="E6EED862">
      <w:numFmt w:val="bullet"/>
      <w:lvlText w:val="•"/>
      <w:lvlJc w:val="left"/>
      <w:pPr>
        <w:ind w:left="4893" w:hanging="360"/>
      </w:pPr>
      <w:rPr>
        <w:rFonts w:hint="default"/>
        <w:lang w:val="pl-PL" w:eastAsia="en-US" w:bidi="ar-SA"/>
      </w:rPr>
    </w:lvl>
    <w:lvl w:ilvl="6" w:tplc="AEEC1124">
      <w:numFmt w:val="bullet"/>
      <w:lvlText w:val="•"/>
      <w:lvlJc w:val="left"/>
      <w:pPr>
        <w:ind w:left="5775" w:hanging="360"/>
      </w:pPr>
      <w:rPr>
        <w:rFonts w:hint="default"/>
        <w:lang w:val="pl-PL" w:eastAsia="en-US" w:bidi="ar-SA"/>
      </w:rPr>
    </w:lvl>
    <w:lvl w:ilvl="7" w:tplc="067403D2">
      <w:numFmt w:val="bullet"/>
      <w:lvlText w:val="•"/>
      <w:lvlJc w:val="left"/>
      <w:pPr>
        <w:ind w:left="6658" w:hanging="360"/>
      </w:pPr>
      <w:rPr>
        <w:rFonts w:hint="default"/>
        <w:lang w:val="pl-PL" w:eastAsia="en-US" w:bidi="ar-SA"/>
      </w:rPr>
    </w:lvl>
    <w:lvl w:ilvl="8" w:tplc="FA9E31CE">
      <w:numFmt w:val="bullet"/>
      <w:lvlText w:val="•"/>
      <w:lvlJc w:val="left"/>
      <w:pPr>
        <w:ind w:left="7541" w:hanging="360"/>
      </w:pPr>
      <w:rPr>
        <w:rFonts w:hint="default"/>
        <w:lang w:val="pl-PL" w:eastAsia="en-US" w:bidi="ar-SA"/>
      </w:rPr>
    </w:lvl>
  </w:abstractNum>
  <w:abstractNum w:abstractNumId="31" w15:restartNumberingAfterBreak="0">
    <w:nsid w:val="5EF070C3"/>
    <w:multiLevelType w:val="hybridMultilevel"/>
    <w:tmpl w:val="A2EE343C"/>
    <w:lvl w:ilvl="0" w:tplc="5B88D1E0">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1390C11"/>
    <w:multiLevelType w:val="multilevel"/>
    <w:tmpl w:val="4736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3F7868"/>
    <w:multiLevelType w:val="multilevel"/>
    <w:tmpl w:val="E85CA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236933"/>
    <w:multiLevelType w:val="multilevel"/>
    <w:tmpl w:val="0F6C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CA4B22"/>
    <w:multiLevelType w:val="hybridMultilevel"/>
    <w:tmpl w:val="A620BC2C"/>
    <w:lvl w:ilvl="0" w:tplc="8EA856BC">
      <w:start w:val="1"/>
      <w:numFmt w:val="decimal"/>
      <w:lvlText w:val="%1)"/>
      <w:lvlJc w:val="left"/>
      <w:pPr>
        <w:ind w:left="476" w:hanging="360"/>
      </w:pPr>
      <w:rPr>
        <w:rFonts w:ascii="Verdana" w:eastAsia="Arial" w:hAnsi="Verdana" w:cs="Arial" w:hint="default"/>
        <w:spacing w:val="-1"/>
        <w:w w:val="99"/>
        <w:sz w:val="20"/>
        <w:szCs w:val="20"/>
        <w:lang w:val="pl-PL" w:eastAsia="en-US" w:bidi="ar-SA"/>
      </w:rPr>
    </w:lvl>
    <w:lvl w:ilvl="1" w:tplc="56B61BC0">
      <w:start w:val="1"/>
      <w:numFmt w:val="lowerLetter"/>
      <w:lvlText w:val="%2)"/>
      <w:lvlJc w:val="left"/>
      <w:pPr>
        <w:ind w:left="759" w:hanging="360"/>
      </w:pPr>
      <w:rPr>
        <w:rFonts w:ascii="Verdana" w:eastAsia="Arial" w:hAnsi="Verdana" w:cs="Arial" w:hint="default"/>
        <w:spacing w:val="-1"/>
        <w:w w:val="99"/>
        <w:sz w:val="20"/>
        <w:szCs w:val="20"/>
        <w:lang w:val="pl-PL" w:eastAsia="en-US" w:bidi="ar-SA"/>
      </w:rPr>
    </w:lvl>
    <w:lvl w:ilvl="2" w:tplc="17D0C698">
      <w:numFmt w:val="bullet"/>
      <w:lvlText w:val="•"/>
      <w:lvlJc w:val="left"/>
      <w:pPr>
        <w:ind w:left="1709" w:hanging="360"/>
      </w:pPr>
      <w:rPr>
        <w:rFonts w:hint="default"/>
        <w:lang w:val="pl-PL" w:eastAsia="en-US" w:bidi="ar-SA"/>
      </w:rPr>
    </w:lvl>
    <w:lvl w:ilvl="3" w:tplc="3942E1D6">
      <w:numFmt w:val="bullet"/>
      <w:lvlText w:val="•"/>
      <w:lvlJc w:val="left"/>
      <w:pPr>
        <w:ind w:left="2659" w:hanging="360"/>
      </w:pPr>
      <w:rPr>
        <w:rFonts w:hint="default"/>
        <w:lang w:val="pl-PL" w:eastAsia="en-US" w:bidi="ar-SA"/>
      </w:rPr>
    </w:lvl>
    <w:lvl w:ilvl="4" w:tplc="4AC60166">
      <w:numFmt w:val="bullet"/>
      <w:lvlText w:val="•"/>
      <w:lvlJc w:val="left"/>
      <w:pPr>
        <w:ind w:left="3608" w:hanging="360"/>
      </w:pPr>
      <w:rPr>
        <w:rFonts w:hint="default"/>
        <w:lang w:val="pl-PL" w:eastAsia="en-US" w:bidi="ar-SA"/>
      </w:rPr>
    </w:lvl>
    <w:lvl w:ilvl="5" w:tplc="1D409FA2">
      <w:numFmt w:val="bullet"/>
      <w:lvlText w:val="•"/>
      <w:lvlJc w:val="left"/>
      <w:pPr>
        <w:ind w:left="4558" w:hanging="360"/>
      </w:pPr>
      <w:rPr>
        <w:rFonts w:hint="default"/>
        <w:lang w:val="pl-PL" w:eastAsia="en-US" w:bidi="ar-SA"/>
      </w:rPr>
    </w:lvl>
    <w:lvl w:ilvl="6" w:tplc="940E6DB0">
      <w:numFmt w:val="bullet"/>
      <w:lvlText w:val="•"/>
      <w:lvlJc w:val="left"/>
      <w:pPr>
        <w:ind w:left="5508" w:hanging="360"/>
      </w:pPr>
      <w:rPr>
        <w:rFonts w:hint="default"/>
        <w:lang w:val="pl-PL" w:eastAsia="en-US" w:bidi="ar-SA"/>
      </w:rPr>
    </w:lvl>
    <w:lvl w:ilvl="7" w:tplc="9C560682">
      <w:numFmt w:val="bullet"/>
      <w:lvlText w:val="•"/>
      <w:lvlJc w:val="left"/>
      <w:pPr>
        <w:ind w:left="6457" w:hanging="360"/>
      </w:pPr>
      <w:rPr>
        <w:rFonts w:hint="default"/>
        <w:lang w:val="pl-PL" w:eastAsia="en-US" w:bidi="ar-SA"/>
      </w:rPr>
    </w:lvl>
    <w:lvl w:ilvl="8" w:tplc="F064B50C">
      <w:numFmt w:val="bullet"/>
      <w:lvlText w:val="•"/>
      <w:lvlJc w:val="left"/>
      <w:pPr>
        <w:ind w:left="7407" w:hanging="360"/>
      </w:pPr>
      <w:rPr>
        <w:rFonts w:hint="default"/>
        <w:lang w:val="pl-PL" w:eastAsia="en-US" w:bidi="ar-SA"/>
      </w:rPr>
    </w:lvl>
  </w:abstractNum>
  <w:abstractNum w:abstractNumId="36" w15:restartNumberingAfterBreak="0">
    <w:nsid w:val="6D012040"/>
    <w:multiLevelType w:val="multilevel"/>
    <w:tmpl w:val="C428E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703C77"/>
    <w:multiLevelType w:val="hybridMultilevel"/>
    <w:tmpl w:val="330A4C78"/>
    <w:lvl w:ilvl="0" w:tplc="8EA856BC">
      <w:start w:val="1"/>
      <w:numFmt w:val="decimal"/>
      <w:lvlText w:val="%1)"/>
      <w:lvlJc w:val="left"/>
      <w:pPr>
        <w:ind w:left="476" w:hanging="360"/>
      </w:pPr>
      <w:rPr>
        <w:rFonts w:ascii="Verdana" w:eastAsia="Arial" w:hAnsi="Verdana" w:cs="Arial" w:hint="default"/>
        <w:spacing w:val="-1"/>
        <w:w w:val="99"/>
        <w:sz w:val="20"/>
        <w:szCs w:val="20"/>
        <w:lang w:val="pl-PL" w:eastAsia="en-US" w:bidi="ar-SA"/>
      </w:rPr>
    </w:lvl>
    <w:lvl w:ilvl="1" w:tplc="56B61BC0">
      <w:start w:val="1"/>
      <w:numFmt w:val="lowerLetter"/>
      <w:lvlText w:val="%2)"/>
      <w:lvlJc w:val="left"/>
      <w:pPr>
        <w:ind w:left="759" w:hanging="360"/>
      </w:pPr>
      <w:rPr>
        <w:rFonts w:ascii="Verdana" w:eastAsia="Arial" w:hAnsi="Verdana" w:cs="Arial" w:hint="default"/>
        <w:spacing w:val="-1"/>
        <w:w w:val="99"/>
        <w:sz w:val="20"/>
        <w:szCs w:val="20"/>
        <w:lang w:val="pl-PL" w:eastAsia="en-US" w:bidi="ar-SA"/>
      </w:rPr>
    </w:lvl>
    <w:lvl w:ilvl="2" w:tplc="17D0C698">
      <w:numFmt w:val="bullet"/>
      <w:lvlText w:val="•"/>
      <w:lvlJc w:val="left"/>
      <w:pPr>
        <w:ind w:left="1709" w:hanging="360"/>
      </w:pPr>
      <w:rPr>
        <w:rFonts w:hint="default"/>
        <w:lang w:val="pl-PL" w:eastAsia="en-US" w:bidi="ar-SA"/>
      </w:rPr>
    </w:lvl>
    <w:lvl w:ilvl="3" w:tplc="3942E1D6">
      <w:numFmt w:val="bullet"/>
      <w:lvlText w:val="•"/>
      <w:lvlJc w:val="left"/>
      <w:pPr>
        <w:ind w:left="2659" w:hanging="360"/>
      </w:pPr>
      <w:rPr>
        <w:rFonts w:hint="default"/>
        <w:lang w:val="pl-PL" w:eastAsia="en-US" w:bidi="ar-SA"/>
      </w:rPr>
    </w:lvl>
    <w:lvl w:ilvl="4" w:tplc="4AC60166">
      <w:numFmt w:val="bullet"/>
      <w:lvlText w:val="•"/>
      <w:lvlJc w:val="left"/>
      <w:pPr>
        <w:ind w:left="3608" w:hanging="360"/>
      </w:pPr>
      <w:rPr>
        <w:rFonts w:hint="default"/>
        <w:lang w:val="pl-PL" w:eastAsia="en-US" w:bidi="ar-SA"/>
      </w:rPr>
    </w:lvl>
    <w:lvl w:ilvl="5" w:tplc="1D409FA2">
      <w:numFmt w:val="bullet"/>
      <w:lvlText w:val="•"/>
      <w:lvlJc w:val="left"/>
      <w:pPr>
        <w:ind w:left="4558" w:hanging="360"/>
      </w:pPr>
      <w:rPr>
        <w:rFonts w:hint="default"/>
        <w:lang w:val="pl-PL" w:eastAsia="en-US" w:bidi="ar-SA"/>
      </w:rPr>
    </w:lvl>
    <w:lvl w:ilvl="6" w:tplc="940E6DB0">
      <w:numFmt w:val="bullet"/>
      <w:lvlText w:val="•"/>
      <w:lvlJc w:val="left"/>
      <w:pPr>
        <w:ind w:left="5508" w:hanging="360"/>
      </w:pPr>
      <w:rPr>
        <w:rFonts w:hint="default"/>
        <w:lang w:val="pl-PL" w:eastAsia="en-US" w:bidi="ar-SA"/>
      </w:rPr>
    </w:lvl>
    <w:lvl w:ilvl="7" w:tplc="9C560682">
      <w:numFmt w:val="bullet"/>
      <w:lvlText w:val="•"/>
      <w:lvlJc w:val="left"/>
      <w:pPr>
        <w:ind w:left="6457" w:hanging="360"/>
      </w:pPr>
      <w:rPr>
        <w:rFonts w:hint="default"/>
        <w:lang w:val="pl-PL" w:eastAsia="en-US" w:bidi="ar-SA"/>
      </w:rPr>
    </w:lvl>
    <w:lvl w:ilvl="8" w:tplc="F064B50C">
      <w:numFmt w:val="bullet"/>
      <w:lvlText w:val="•"/>
      <w:lvlJc w:val="left"/>
      <w:pPr>
        <w:ind w:left="7407" w:hanging="360"/>
      </w:pPr>
      <w:rPr>
        <w:rFonts w:hint="default"/>
        <w:lang w:val="pl-PL" w:eastAsia="en-US" w:bidi="ar-SA"/>
      </w:rPr>
    </w:lvl>
  </w:abstractNum>
  <w:abstractNum w:abstractNumId="38" w15:restartNumberingAfterBreak="0">
    <w:nsid w:val="6E916DF5"/>
    <w:multiLevelType w:val="hybridMultilevel"/>
    <w:tmpl w:val="DE446368"/>
    <w:lvl w:ilvl="0" w:tplc="652EEC38">
      <w:numFmt w:val="bullet"/>
      <w:lvlText w:val=""/>
      <w:lvlJc w:val="left"/>
      <w:pPr>
        <w:ind w:left="900" w:hanging="540"/>
      </w:pPr>
      <w:rPr>
        <w:rFonts w:ascii="Verdana" w:eastAsia="Arial" w:hAnsi="Verdana" w:cs="Alef"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0786F87"/>
    <w:multiLevelType w:val="hybridMultilevel"/>
    <w:tmpl w:val="3F68FE2E"/>
    <w:lvl w:ilvl="0" w:tplc="BCA2249C">
      <w:start w:val="1"/>
      <w:numFmt w:val="decimal"/>
      <w:lvlText w:val="%1."/>
      <w:lvlJc w:val="left"/>
      <w:pPr>
        <w:ind w:left="720" w:hanging="360"/>
      </w:pPr>
      <w:rPr>
        <w:b w:val="0"/>
        <w:bCs w:val="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0" w15:restartNumberingAfterBreak="0">
    <w:nsid w:val="74B33F14"/>
    <w:multiLevelType w:val="hybridMultilevel"/>
    <w:tmpl w:val="22A4403E"/>
    <w:lvl w:ilvl="0" w:tplc="0415000F">
      <w:start w:val="1"/>
      <w:numFmt w:val="decimal"/>
      <w:lvlText w:val="%1."/>
      <w:lvlJc w:val="left"/>
      <w:pPr>
        <w:ind w:left="1196" w:hanging="360"/>
      </w:pPr>
    </w:lvl>
    <w:lvl w:ilvl="1" w:tplc="04150019" w:tentative="1">
      <w:start w:val="1"/>
      <w:numFmt w:val="lowerLetter"/>
      <w:lvlText w:val="%2."/>
      <w:lvlJc w:val="left"/>
      <w:pPr>
        <w:ind w:left="1916" w:hanging="360"/>
      </w:pPr>
    </w:lvl>
    <w:lvl w:ilvl="2" w:tplc="0415001B" w:tentative="1">
      <w:start w:val="1"/>
      <w:numFmt w:val="lowerRoman"/>
      <w:lvlText w:val="%3."/>
      <w:lvlJc w:val="right"/>
      <w:pPr>
        <w:ind w:left="2636" w:hanging="180"/>
      </w:pPr>
    </w:lvl>
    <w:lvl w:ilvl="3" w:tplc="0415000F" w:tentative="1">
      <w:start w:val="1"/>
      <w:numFmt w:val="decimal"/>
      <w:lvlText w:val="%4."/>
      <w:lvlJc w:val="left"/>
      <w:pPr>
        <w:ind w:left="3356" w:hanging="360"/>
      </w:pPr>
    </w:lvl>
    <w:lvl w:ilvl="4" w:tplc="04150019" w:tentative="1">
      <w:start w:val="1"/>
      <w:numFmt w:val="lowerLetter"/>
      <w:lvlText w:val="%5."/>
      <w:lvlJc w:val="left"/>
      <w:pPr>
        <w:ind w:left="4076" w:hanging="360"/>
      </w:pPr>
    </w:lvl>
    <w:lvl w:ilvl="5" w:tplc="0415001B" w:tentative="1">
      <w:start w:val="1"/>
      <w:numFmt w:val="lowerRoman"/>
      <w:lvlText w:val="%6."/>
      <w:lvlJc w:val="right"/>
      <w:pPr>
        <w:ind w:left="4796" w:hanging="180"/>
      </w:pPr>
    </w:lvl>
    <w:lvl w:ilvl="6" w:tplc="0415000F" w:tentative="1">
      <w:start w:val="1"/>
      <w:numFmt w:val="decimal"/>
      <w:lvlText w:val="%7."/>
      <w:lvlJc w:val="left"/>
      <w:pPr>
        <w:ind w:left="5516" w:hanging="360"/>
      </w:pPr>
    </w:lvl>
    <w:lvl w:ilvl="7" w:tplc="04150019" w:tentative="1">
      <w:start w:val="1"/>
      <w:numFmt w:val="lowerLetter"/>
      <w:lvlText w:val="%8."/>
      <w:lvlJc w:val="left"/>
      <w:pPr>
        <w:ind w:left="6236" w:hanging="360"/>
      </w:pPr>
    </w:lvl>
    <w:lvl w:ilvl="8" w:tplc="0415001B" w:tentative="1">
      <w:start w:val="1"/>
      <w:numFmt w:val="lowerRoman"/>
      <w:lvlText w:val="%9."/>
      <w:lvlJc w:val="right"/>
      <w:pPr>
        <w:ind w:left="6956" w:hanging="180"/>
      </w:pPr>
    </w:lvl>
  </w:abstractNum>
  <w:abstractNum w:abstractNumId="41" w15:restartNumberingAfterBreak="0">
    <w:nsid w:val="7C0646D3"/>
    <w:multiLevelType w:val="multilevel"/>
    <w:tmpl w:val="B0EE3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1385001">
    <w:abstractNumId w:val="11"/>
  </w:num>
  <w:num w:numId="2" w16cid:durableId="602802744">
    <w:abstractNumId w:val="16"/>
  </w:num>
  <w:num w:numId="3" w16cid:durableId="1022704547">
    <w:abstractNumId w:val="25"/>
  </w:num>
  <w:num w:numId="4" w16cid:durableId="2060013431">
    <w:abstractNumId w:val="30"/>
  </w:num>
  <w:num w:numId="5" w16cid:durableId="317155639">
    <w:abstractNumId w:val="4"/>
  </w:num>
  <w:num w:numId="6" w16cid:durableId="360134487">
    <w:abstractNumId w:val="35"/>
  </w:num>
  <w:num w:numId="7" w16cid:durableId="133722894">
    <w:abstractNumId w:val="10"/>
  </w:num>
  <w:num w:numId="8" w16cid:durableId="871117970">
    <w:abstractNumId w:val="5"/>
  </w:num>
  <w:num w:numId="9" w16cid:durableId="475337679">
    <w:abstractNumId w:val="14"/>
  </w:num>
  <w:num w:numId="10" w16cid:durableId="889724901">
    <w:abstractNumId w:val="2"/>
  </w:num>
  <w:num w:numId="11" w16cid:durableId="2143767820">
    <w:abstractNumId w:val="31"/>
  </w:num>
  <w:num w:numId="12" w16cid:durableId="1894350305">
    <w:abstractNumId w:val="40"/>
  </w:num>
  <w:num w:numId="13" w16cid:durableId="800340671">
    <w:abstractNumId w:val="28"/>
  </w:num>
  <w:num w:numId="14" w16cid:durableId="706106249">
    <w:abstractNumId w:val="34"/>
  </w:num>
  <w:num w:numId="15" w16cid:durableId="1908374879">
    <w:abstractNumId w:val="23"/>
  </w:num>
  <w:num w:numId="16" w16cid:durableId="407314634">
    <w:abstractNumId w:val="21"/>
  </w:num>
  <w:num w:numId="17" w16cid:durableId="251278220">
    <w:abstractNumId w:val="36"/>
  </w:num>
  <w:num w:numId="18" w16cid:durableId="246035836">
    <w:abstractNumId w:val="13"/>
  </w:num>
  <w:num w:numId="19" w16cid:durableId="854465281">
    <w:abstractNumId w:val="37"/>
  </w:num>
  <w:num w:numId="20" w16cid:durableId="933127287">
    <w:abstractNumId w:val="7"/>
  </w:num>
  <w:num w:numId="21" w16cid:durableId="1806196755">
    <w:abstractNumId w:val="12"/>
  </w:num>
  <w:num w:numId="22" w16cid:durableId="1304040676">
    <w:abstractNumId w:val="6"/>
  </w:num>
  <w:num w:numId="23" w16cid:durableId="1666854878">
    <w:abstractNumId w:val="29"/>
  </w:num>
  <w:num w:numId="24" w16cid:durableId="509953314">
    <w:abstractNumId w:val="28"/>
  </w:num>
  <w:num w:numId="25" w16cid:durableId="646016867">
    <w:abstractNumId w:val="22"/>
  </w:num>
  <w:num w:numId="26" w16cid:durableId="1914704341">
    <w:abstractNumId w:val="3"/>
  </w:num>
  <w:num w:numId="27" w16cid:durableId="1423062976">
    <w:abstractNumId w:val="9"/>
  </w:num>
  <w:num w:numId="28" w16cid:durableId="1599482110">
    <w:abstractNumId w:val="33"/>
  </w:num>
  <w:num w:numId="29" w16cid:durableId="1935161577">
    <w:abstractNumId w:val="39"/>
    <w:lvlOverride w:ilvl="0">
      <w:startOverride w:val="1"/>
    </w:lvlOverride>
    <w:lvlOverride w:ilvl="1"/>
    <w:lvlOverride w:ilvl="2"/>
    <w:lvlOverride w:ilvl="3"/>
    <w:lvlOverride w:ilvl="4"/>
    <w:lvlOverride w:ilvl="5"/>
    <w:lvlOverride w:ilvl="6"/>
    <w:lvlOverride w:ilvl="7"/>
    <w:lvlOverride w:ilvl="8"/>
  </w:num>
  <w:num w:numId="30" w16cid:durableId="1087965905">
    <w:abstractNumId w:val="24"/>
  </w:num>
  <w:num w:numId="31" w16cid:durableId="1543134172">
    <w:abstractNumId w:val="15"/>
  </w:num>
  <w:num w:numId="32" w16cid:durableId="1341275441">
    <w:abstractNumId w:val="41"/>
  </w:num>
  <w:num w:numId="33" w16cid:durableId="887760893">
    <w:abstractNumId w:val="1"/>
  </w:num>
  <w:num w:numId="34" w16cid:durableId="1028138911">
    <w:abstractNumId w:val="38"/>
  </w:num>
  <w:num w:numId="35" w16cid:durableId="373583457">
    <w:abstractNumId w:val="26"/>
  </w:num>
  <w:num w:numId="36" w16cid:durableId="352341312">
    <w:abstractNumId w:val="32"/>
  </w:num>
  <w:num w:numId="37" w16cid:durableId="746655567">
    <w:abstractNumId w:val="0"/>
  </w:num>
  <w:num w:numId="38" w16cid:durableId="551111850">
    <w:abstractNumId w:val="18"/>
  </w:num>
  <w:num w:numId="39" w16cid:durableId="56435476">
    <w:abstractNumId w:val="20"/>
  </w:num>
  <w:num w:numId="40" w16cid:durableId="1885410096">
    <w:abstractNumId w:val="8"/>
  </w:num>
  <w:num w:numId="41" w16cid:durableId="1687907426">
    <w:abstractNumId w:val="19"/>
  </w:num>
  <w:num w:numId="42" w16cid:durableId="450563220">
    <w:abstractNumId w:val="17"/>
  </w:num>
  <w:num w:numId="43" w16cid:durableId="100054495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89C"/>
    <w:rsid w:val="00013C7C"/>
    <w:rsid w:val="00026385"/>
    <w:rsid w:val="00055F7D"/>
    <w:rsid w:val="00062B88"/>
    <w:rsid w:val="00065724"/>
    <w:rsid w:val="000B2C94"/>
    <w:rsid w:val="000F2062"/>
    <w:rsid w:val="001367F4"/>
    <w:rsid w:val="001836BA"/>
    <w:rsid w:val="00185A57"/>
    <w:rsid w:val="00190CAF"/>
    <w:rsid w:val="00192A36"/>
    <w:rsid w:val="00193758"/>
    <w:rsid w:val="001A0BBE"/>
    <w:rsid w:val="001B4227"/>
    <w:rsid w:val="001C0C44"/>
    <w:rsid w:val="00225161"/>
    <w:rsid w:val="00255E4C"/>
    <w:rsid w:val="00261B92"/>
    <w:rsid w:val="002767E9"/>
    <w:rsid w:val="002C03DE"/>
    <w:rsid w:val="002D18A9"/>
    <w:rsid w:val="002D7CE3"/>
    <w:rsid w:val="0030069E"/>
    <w:rsid w:val="00302BA3"/>
    <w:rsid w:val="00311E2D"/>
    <w:rsid w:val="00363DE6"/>
    <w:rsid w:val="0039465F"/>
    <w:rsid w:val="003A5E15"/>
    <w:rsid w:val="003E4C6D"/>
    <w:rsid w:val="004140D8"/>
    <w:rsid w:val="004235E6"/>
    <w:rsid w:val="004805FE"/>
    <w:rsid w:val="004C3E79"/>
    <w:rsid w:val="004C5638"/>
    <w:rsid w:val="004C7A18"/>
    <w:rsid w:val="004E2447"/>
    <w:rsid w:val="004E459C"/>
    <w:rsid w:val="004E48FD"/>
    <w:rsid w:val="00524E4E"/>
    <w:rsid w:val="005308E7"/>
    <w:rsid w:val="00545682"/>
    <w:rsid w:val="00567336"/>
    <w:rsid w:val="00590D86"/>
    <w:rsid w:val="005B4A01"/>
    <w:rsid w:val="005B7CB3"/>
    <w:rsid w:val="005D21E5"/>
    <w:rsid w:val="005F37EA"/>
    <w:rsid w:val="00610C79"/>
    <w:rsid w:val="00660062"/>
    <w:rsid w:val="00697816"/>
    <w:rsid w:val="00702D89"/>
    <w:rsid w:val="00723476"/>
    <w:rsid w:val="00734E2F"/>
    <w:rsid w:val="0074257B"/>
    <w:rsid w:val="007615CF"/>
    <w:rsid w:val="00771818"/>
    <w:rsid w:val="00791948"/>
    <w:rsid w:val="00792B67"/>
    <w:rsid w:val="007A1782"/>
    <w:rsid w:val="007B49A6"/>
    <w:rsid w:val="007B7DEB"/>
    <w:rsid w:val="007D6A05"/>
    <w:rsid w:val="007E3F0E"/>
    <w:rsid w:val="0084521C"/>
    <w:rsid w:val="00847564"/>
    <w:rsid w:val="00863BBA"/>
    <w:rsid w:val="008C189F"/>
    <w:rsid w:val="008E36B5"/>
    <w:rsid w:val="00911DB8"/>
    <w:rsid w:val="009214FA"/>
    <w:rsid w:val="009226A6"/>
    <w:rsid w:val="00933737"/>
    <w:rsid w:val="0095009B"/>
    <w:rsid w:val="00967F71"/>
    <w:rsid w:val="009C3DE9"/>
    <w:rsid w:val="009C6AB8"/>
    <w:rsid w:val="00A13975"/>
    <w:rsid w:val="00A13C5A"/>
    <w:rsid w:val="00A22ADD"/>
    <w:rsid w:val="00A25791"/>
    <w:rsid w:val="00A339C5"/>
    <w:rsid w:val="00A647B9"/>
    <w:rsid w:val="00A721E3"/>
    <w:rsid w:val="00AA4B4E"/>
    <w:rsid w:val="00AB2760"/>
    <w:rsid w:val="00AD00F4"/>
    <w:rsid w:val="00B076FB"/>
    <w:rsid w:val="00B2389C"/>
    <w:rsid w:val="00B27DCA"/>
    <w:rsid w:val="00B37F29"/>
    <w:rsid w:val="00B4703D"/>
    <w:rsid w:val="00B70F13"/>
    <w:rsid w:val="00B904FE"/>
    <w:rsid w:val="00B965D5"/>
    <w:rsid w:val="00BA3757"/>
    <w:rsid w:val="00BC6544"/>
    <w:rsid w:val="00BD250F"/>
    <w:rsid w:val="00BF697C"/>
    <w:rsid w:val="00C24533"/>
    <w:rsid w:val="00C44F0A"/>
    <w:rsid w:val="00C56CCA"/>
    <w:rsid w:val="00C6743C"/>
    <w:rsid w:val="00C747F6"/>
    <w:rsid w:val="00C94A62"/>
    <w:rsid w:val="00CC0AEA"/>
    <w:rsid w:val="00CC60BC"/>
    <w:rsid w:val="00CD6B96"/>
    <w:rsid w:val="00CD7891"/>
    <w:rsid w:val="00CF6303"/>
    <w:rsid w:val="00CF7B04"/>
    <w:rsid w:val="00D11151"/>
    <w:rsid w:val="00D605DE"/>
    <w:rsid w:val="00D63558"/>
    <w:rsid w:val="00D83C29"/>
    <w:rsid w:val="00D92EA7"/>
    <w:rsid w:val="00DD446E"/>
    <w:rsid w:val="00DE1655"/>
    <w:rsid w:val="00DE5EC0"/>
    <w:rsid w:val="00DE7369"/>
    <w:rsid w:val="00DE7EA4"/>
    <w:rsid w:val="00E41E55"/>
    <w:rsid w:val="00E955C7"/>
    <w:rsid w:val="00F03F97"/>
    <w:rsid w:val="00F10EFC"/>
    <w:rsid w:val="00F1250B"/>
    <w:rsid w:val="00F1274A"/>
    <w:rsid w:val="00F3349A"/>
    <w:rsid w:val="00F57BE4"/>
    <w:rsid w:val="00F86E94"/>
    <w:rsid w:val="00F95358"/>
    <w:rsid w:val="00F96653"/>
    <w:rsid w:val="00FC32F0"/>
    <w:rsid w:val="00FF12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561D3"/>
  <w15:docId w15:val="{F207170F-6EA4-48FD-8028-6B901F696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Arial" w:eastAsia="Arial" w:hAnsi="Arial" w:cs="Arial"/>
      <w:lang w:val="pl-PL"/>
    </w:rPr>
  </w:style>
  <w:style w:type="paragraph" w:styleId="Nagwek1">
    <w:name w:val="heading 1"/>
    <w:basedOn w:val="Normalny"/>
    <w:uiPriority w:val="1"/>
    <w:qFormat/>
    <w:pPr>
      <w:ind w:left="3444"/>
      <w:outlineLvl w:val="0"/>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476" w:hanging="361"/>
    </w:pPr>
    <w:rPr>
      <w:sz w:val="20"/>
      <w:szCs w:val="20"/>
    </w:rPr>
  </w:style>
  <w:style w:type="paragraph" w:styleId="Akapitzlist">
    <w:name w:val="List Paragraph"/>
    <w:basedOn w:val="Normalny"/>
    <w:link w:val="AkapitzlistZnak"/>
    <w:uiPriority w:val="34"/>
    <w:qFormat/>
    <w:pPr>
      <w:ind w:left="476" w:hanging="361"/>
    </w:pPr>
  </w:style>
  <w:style w:type="paragraph" w:customStyle="1" w:styleId="TableParagraph">
    <w:name w:val="Table Paragraph"/>
    <w:basedOn w:val="Normalny"/>
    <w:uiPriority w:val="1"/>
    <w:qFormat/>
  </w:style>
  <w:style w:type="character" w:styleId="Hipercze">
    <w:name w:val="Hyperlink"/>
    <w:basedOn w:val="Domylnaczcionkaakapitu"/>
    <w:unhideWhenUsed/>
    <w:rsid w:val="00911DB8"/>
    <w:rPr>
      <w:color w:val="0000FF"/>
      <w:u w:val="single"/>
    </w:rPr>
  </w:style>
  <w:style w:type="character" w:customStyle="1" w:styleId="apple-converted-space">
    <w:name w:val="apple-converted-space"/>
    <w:rsid w:val="00AA4B4E"/>
  </w:style>
  <w:style w:type="character" w:customStyle="1" w:styleId="markedcontent">
    <w:name w:val="markedcontent"/>
    <w:basedOn w:val="Domylnaczcionkaakapitu"/>
    <w:rsid w:val="00192A36"/>
  </w:style>
  <w:style w:type="paragraph" w:styleId="Bezodstpw">
    <w:name w:val="No Spacing"/>
    <w:uiPriority w:val="1"/>
    <w:qFormat/>
    <w:rsid w:val="002D7CE3"/>
    <w:pPr>
      <w:widowControl/>
      <w:autoSpaceDE/>
      <w:autoSpaceDN/>
    </w:pPr>
    <w:rPr>
      <w:rFonts w:eastAsiaTheme="minorEastAsia"/>
      <w:lang w:val="pl-PL" w:eastAsia="pl-PL"/>
    </w:rPr>
  </w:style>
  <w:style w:type="paragraph" w:styleId="NormalnyWeb">
    <w:name w:val="Normal (Web)"/>
    <w:basedOn w:val="Normalny"/>
    <w:uiPriority w:val="99"/>
    <w:unhideWhenUsed/>
    <w:rsid w:val="00734E2F"/>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34E2F"/>
    <w:rPr>
      <w:b/>
      <w:bCs/>
    </w:rPr>
  </w:style>
  <w:style w:type="paragraph" w:customStyle="1" w:styleId="p3">
    <w:name w:val="p3"/>
    <w:basedOn w:val="Normalny"/>
    <w:rsid w:val="005B4A01"/>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CC0AEA"/>
    <w:rPr>
      <w:rFonts w:ascii="Tahoma" w:hAnsi="Tahoma" w:cs="Tahoma"/>
      <w:sz w:val="16"/>
      <w:szCs w:val="16"/>
    </w:rPr>
  </w:style>
  <w:style w:type="character" w:customStyle="1" w:styleId="TekstdymkaZnak">
    <w:name w:val="Tekst dymka Znak"/>
    <w:basedOn w:val="Domylnaczcionkaakapitu"/>
    <w:link w:val="Tekstdymka"/>
    <w:uiPriority w:val="99"/>
    <w:semiHidden/>
    <w:rsid w:val="00CC0AEA"/>
    <w:rPr>
      <w:rFonts w:ascii="Tahoma" w:eastAsia="Arial" w:hAnsi="Tahoma" w:cs="Tahoma"/>
      <w:sz w:val="16"/>
      <w:szCs w:val="16"/>
      <w:lang w:val="pl-PL"/>
    </w:rPr>
  </w:style>
  <w:style w:type="paragraph" w:customStyle="1" w:styleId="offer-viewfkakeg">
    <w:name w:val="offer-viewfkakeg"/>
    <w:basedOn w:val="Normalny"/>
    <w:rsid w:val="00B965D5"/>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character" w:customStyle="1" w:styleId="fontstyle01">
    <w:name w:val="fontstyle01"/>
    <w:rsid w:val="00255E4C"/>
    <w:rPr>
      <w:rFonts w:ascii="Times New Roman" w:hAnsi="Times New Roman" w:cs="Times New Roman" w:hint="default"/>
      <w:b w:val="0"/>
      <w:bCs w:val="0"/>
      <w:i w:val="0"/>
      <w:iCs w:val="0"/>
      <w:color w:val="000000"/>
      <w:sz w:val="22"/>
      <w:szCs w:val="22"/>
    </w:rPr>
  </w:style>
  <w:style w:type="paragraph" w:styleId="Nagwek">
    <w:name w:val="header"/>
    <w:basedOn w:val="Normalny"/>
    <w:link w:val="NagwekZnak"/>
    <w:uiPriority w:val="99"/>
    <w:unhideWhenUsed/>
    <w:rsid w:val="00B4703D"/>
    <w:pPr>
      <w:tabs>
        <w:tab w:val="center" w:pos="4536"/>
        <w:tab w:val="right" w:pos="9072"/>
      </w:tabs>
    </w:pPr>
  </w:style>
  <w:style w:type="character" w:customStyle="1" w:styleId="NagwekZnak">
    <w:name w:val="Nagłówek Znak"/>
    <w:basedOn w:val="Domylnaczcionkaakapitu"/>
    <w:link w:val="Nagwek"/>
    <w:uiPriority w:val="99"/>
    <w:rsid w:val="00B4703D"/>
    <w:rPr>
      <w:rFonts w:ascii="Arial" w:eastAsia="Arial" w:hAnsi="Arial" w:cs="Arial"/>
      <w:lang w:val="pl-PL"/>
    </w:rPr>
  </w:style>
  <w:style w:type="paragraph" w:styleId="Stopka">
    <w:name w:val="footer"/>
    <w:basedOn w:val="Normalny"/>
    <w:link w:val="StopkaZnak"/>
    <w:uiPriority w:val="99"/>
    <w:unhideWhenUsed/>
    <w:rsid w:val="00B4703D"/>
    <w:pPr>
      <w:tabs>
        <w:tab w:val="center" w:pos="4536"/>
        <w:tab w:val="right" w:pos="9072"/>
      </w:tabs>
    </w:pPr>
  </w:style>
  <w:style w:type="character" w:customStyle="1" w:styleId="StopkaZnak">
    <w:name w:val="Stopka Znak"/>
    <w:basedOn w:val="Domylnaczcionkaakapitu"/>
    <w:link w:val="Stopka"/>
    <w:uiPriority w:val="99"/>
    <w:rsid w:val="00B4703D"/>
    <w:rPr>
      <w:rFonts w:ascii="Arial" w:eastAsia="Arial" w:hAnsi="Arial" w:cs="Arial"/>
      <w:lang w:val="pl-PL"/>
    </w:rPr>
  </w:style>
  <w:style w:type="character" w:customStyle="1" w:styleId="AkapitzlistZnak">
    <w:name w:val="Akapit z listą Znak"/>
    <w:link w:val="Akapitzlist"/>
    <w:uiPriority w:val="34"/>
    <w:rsid w:val="00F86E94"/>
    <w:rPr>
      <w:rFonts w:ascii="Arial" w:eastAsia="Arial" w:hAnsi="Arial" w:cs="Arial"/>
      <w:lang w:val="pl-PL"/>
    </w:rPr>
  </w:style>
  <w:style w:type="paragraph" w:customStyle="1" w:styleId="offer-viewtkzmjn3">
    <w:name w:val="offer-view_tkzmjn3"/>
    <w:basedOn w:val="Normalny"/>
    <w:rsid w:val="00D605DE"/>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98679">
      <w:bodyDiv w:val="1"/>
      <w:marLeft w:val="0"/>
      <w:marRight w:val="0"/>
      <w:marTop w:val="0"/>
      <w:marBottom w:val="0"/>
      <w:divBdr>
        <w:top w:val="none" w:sz="0" w:space="0" w:color="auto"/>
        <w:left w:val="none" w:sz="0" w:space="0" w:color="auto"/>
        <w:bottom w:val="none" w:sz="0" w:space="0" w:color="auto"/>
        <w:right w:val="none" w:sz="0" w:space="0" w:color="auto"/>
      </w:divBdr>
    </w:div>
    <w:div w:id="130489042">
      <w:bodyDiv w:val="1"/>
      <w:marLeft w:val="0"/>
      <w:marRight w:val="0"/>
      <w:marTop w:val="0"/>
      <w:marBottom w:val="0"/>
      <w:divBdr>
        <w:top w:val="none" w:sz="0" w:space="0" w:color="auto"/>
        <w:left w:val="none" w:sz="0" w:space="0" w:color="auto"/>
        <w:bottom w:val="none" w:sz="0" w:space="0" w:color="auto"/>
        <w:right w:val="none" w:sz="0" w:space="0" w:color="auto"/>
      </w:divBdr>
    </w:div>
    <w:div w:id="210532938">
      <w:bodyDiv w:val="1"/>
      <w:marLeft w:val="0"/>
      <w:marRight w:val="0"/>
      <w:marTop w:val="0"/>
      <w:marBottom w:val="0"/>
      <w:divBdr>
        <w:top w:val="none" w:sz="0" w:space="0" w:color="auto"/>
        <w:left w:val="none" w:sz="0" w:space="0" w:color="auto"/>
        <w:bottom w:val="none" w:sz="0" w:space="0" w:color="auto"/>
        <w:right w:val="none" w:sz="0" w:space="0" w:color="auto"/>
      </w:divBdr>
    </w:div>
    <w:div w:id="356006688">
      <w:bodyDiv w:val="1"/>
      <w:marLeft w:val="0"/>
      <w:marRight w:val="0"/>
      <w:marTop w:val="0"/>
      <w:marBottom w:val="0"/>
      <w:divBdr>
        <w:top w:val="none" w:sz="0" w:space="0" w:color="auto"/>
        <w:left w:val="none" w:sz="0" w:space="0" w:color="auto"/>
        <w:bottom w:val="none" w:sz="0" w:space="0" w:color="auto"/>
        <w:right w:val="none" w:sz="0" w:space="0" w:color="auto"/>
      </w:divBdr>
    </w:div>
    <w:div w:id="420640278">
      <w:bodyDiv w:val="1"/>
      <w:marLeft w:val="0"/>
      <w:marRight w:val="0"/>
      <w:marTop w:val="0"/>
      <w:marBottom w:val="0"/>
      <w:divBdr>
        <w:top w:val="none" w:sz="0" w:space="0" w:color="auto"/>
        <w:left w:val="none" w:sz="0" w:space="0" w:color="auto"/>
        <w:bottom w:val="none" w:sz="0" w:space="0" w:color="auto"/>
        <w:right w:val="none" w:sz="0" w:space="0" w:color="auto"/>
      </w:divBdr>
    </w:div>
    <w:div w:id="639968719">
      <w:bodyDiv w:val="1"/>
      <w:marLeft w:val="0"/>
      <w:marRight w:val="0"/>
      <w:marTop w:val="0"/>
      <w:marBottom w:val="0"/>
      <w:divBdr>
        <w:top w:val="none" w:sz="0" w:space="0" w:color="auto"/>
        <w:left w:val="none" w:sz="0" w:space="0" w:color="auto"/>
        <w:bottom w:val="none" w:sz="0" w:space="0" w:color="auto"/>
        <w:right w:val="none" w:sz="0" w:space="0" w:color="auto"/>
      </w:divBdr>
    </w:div>
    <w:div w:id="761924052">
      <w:bodyDiv w:val="1"/>
      <w:marLeft w:val="0"/>
      <w:marRight w:val="0"/>
      <w:marTop w:val="0"/>
      <w:marBottom w:val="0"/>
      <w:divBdr>
        <w:top w:val="none" w:sz="0" w:space="0" w:color="auto"/>
        <w:left w:val="none" w:sz="0" w:space="0" w:color="auto"/>
        <w:bottom w:val="none" w:sz="0" w:space="0" w:color="auto"/>
        <w:right w:val="none" w:sz="0" w:space="0" w:color="auto"/>
      </w:divBdr>
    </w:div>
    <w:div w:id="806973054">
      <w:bodyDiv w:val="1"/>
      <w:marLeft w:val="0"/>
      <w:marRight w:val="0"/>
      <w:marTop w:val="0"/>
      <w:marBottom w:val="0"/>
      <w:divBdr>
        <w:top w:val="none" w:sz="0" w:space="0" w:color="auto"/>
        <w:left w:val="none" w:sz="0" w:space="0" w:color="auto"/>
        <w:bottom w:val="none" w:sz="0" w:space="0" w:color="auto"/>
        <w:right w:val="none" w:sz="0" w:space="0" w:color="auto"/>
      </w:divBdr>
      <w:divsChild>
        <w:div w:id="1283607712">
          <w:marLeft w:val="0"/>
          <w:marRight w:val="0"/>
          <w:marTop w:val="0"/>
          <w:marBottom w:val="0"/>
          <w:divBdr>
            <w:top w:val="none" w:sz="0" w:space="0" w:color="auto"/>
            <w:left w:val="none" w:sz="0" w:space="0" w:color="auto"/>
            <w:bottom w:val="none" w:sz="0" w:space="0" w:color="auto"/>
            <w:right w:val="none" w:sz="0" w:space="0" w:color="auto"/>
          </w:divBdr>
        </w:div>
      </w:divsChild>
    </w:div>
    <w:div w:id="828136040">
      <w:bodyDiv w:val="1"/>
      <w:marLeft w:val="0"/>
      <w:marRight w:val="0"/>
      <w:marTop w:val="0"/>
      <w:marBottom w:val="0"/>
      <w:divBdr>
        <w:top w:val="none" w:sz="0" w:space="0" w:color="auto"/>
        <w:left w:val="none" w:sz="0" w:space="0" w:color="auto"/>
        <w:bottom w:val="none" w:sz="0" w:space="0" w:color="auto"/>
        <w:right w:val="none" w:sz="0" w:space="0" w:color="auto"/>
      </w:divBdr>
    </w:div>
    <w:div w:id="927155643">
      <w:bodyDiv w:val="1"/>
      <w:marLeft w:val="0"/>
      <w:marRight w:val="0"/>
      <w:marTop w:val="0"/>
      <w:marBottom w:val="0"/>
      <w:divBdr>
        <w:top w:val="none" w:sz="0" w:space="0" w:color="auto"/>
        <w:left w:val="none" w:sz="0" w:space="0" w:color="auto"/>
        <w:bottom w:val="none" w:sz="0" w:space="0" w:color="auto"/>
        <w:right w:val="none" w:sz="0" w:space="0" w:color="auto"/>
      </w:divBdr>
    </w:div>
    <w:div w:id="1107457955">
      <w:bodyDiv w:val="1"/>
      <w:marLeft w:val="0"/>
      <w:marRight w:val="0"/>
      <w:marTop w:val="0"/>
      <w:marBottom w:val="0"/>
      <w:divBdr>
        <w:top w:val="none" w:sz="0" w:space="0" w:color="auto"/>
        <w:left w:val="none" w:sz="0" w:space="0" w:color="auto"/>
        <w:bottom w:val="none" w:sz="0" w:space="0" w:color="auto"/>
        <w:right w:val="none" w:sz="0" w:space="0" w:color="auto"/>
      </w:divBdr>
    </w:div>
    <w:div w:id="1322542655">
      <w:bodyDiv w:val="1"/>
      <w:marLeft w:val="0"/>
      <w:marRight w:val="0"/>
      <w:marTop w:val="0"/>
      <w:marBottom w:val="0"/>
      <w:divBdr>
        <w:top w:val="none" w:sz="0" w:space="0" w:color="auto"/>
        <w:left w:val="none" w:sz="0" w:space="0" w:color="auto"/>
        <w:bottom w:val="none" w:sz="0" w:space="0" w:color="auto"/>
        <w:right w:val="none" w:sz="0" w:space="0" w:color="auto"/>
      </w:divBdr>
    </w:div>
    <w:div w:id="1420561963">
      <w:bodyDiv w:val="1"/>
      <w:marLeft w:val="0"/>
      <w:marRight w:val="0"/>
      <w:marTop w:val="0"/>
      <w:marBottom w:val="0"/>
      <w:divBdr>
        <w:top w:val="none" w:sz="0" w:space="0" w:color="auto"/>
        <w:left w:val="none" w:sz="0" w:space="0" w:color="auto"/>
        <w:bottom w:val="none" w:sz="0" w:space="0" w:color="auto"/>
        <w:right w:val="none" w:sz="0" w:space="0" w:color="auto"/>
      </w:divBdr>
    </w:div>
    <w:div w:id="1520048569">
      <w:bodyDiv w:val="1"/>
      <w:marLeft w:val="0"/>
      <w:marRight w:val="0"/>
      <w:marTop w:val="0"/>
      <w:marBottom w:val="0"/>
      <w:divBdr>
        <w:top w:val="none" w:sz="0" w:space="0" w:color="auto"/>
        <w:left w:val="none" w:sz="0" w:space="0" w:color="auto"/>
        <w:bottom w:val="none" w:sz="0" w:space="0" w:color="auto"/>
        <w:right w:val="none" w:sz="0" w:space="0" w:color="auto"/>
      </w:divBdr>
    </w:div>
    <w:div w:id="1696082221">
      <w:bodyDiv w:val="1"/>
      <w:marLeft w:val="0"/>
      <w:marRight w:val="0"/>
      <w:marTop w:val="0"/>
      <w:marBottom w:val="0"/>
      <w:divBdr>
        <w:top w:val="none" w:sz="0" w:space="0" w:color="auto"/>
        <w:left w:val="none" w:sz="0" w:space="0" w:color="auto"/>
        <w:bottom w:val="none" w:sz="0" w:space="0" w:color="auto"/>
        <w:right w:val="none" w:sz="0" w:space="0" w:color="auto"/>
      </w:divBdr>
    </w:div>
    <w:div w:id="1912235040">
      <w:bodyDiv w:val="1"/>
      <w:marLeft w:val="0"/>
      <w:marRight w:val="0"/>
      <w:marTop w:val="0"/>
      <w:marBottom w:val="0"/>
      <w:divBdr>
        <w:top w:val="none" w:sz="0" w:space="0" w:color="auto"/>
        <w:left w:val="none" w:sz="0" w:space="0" w:color="auto"/>
        <w:bottom w:val="none" w:sz="0" w:space="0" w:color="auto"/>
        <w:right w:val="none" w:sz="0" w:space="0" w:color="auto"/>
      </w:divBdr>
    </w:div>
    <w:div w:id="1982802152">
      <w:bodyDiv w:val="1"/>
      <w:marLeft w:val="0"/>
      <w:marRight w:val="0"/>
      <w:marTop w:val="0"/>
      <w:marBottom w:val="0"/>
      <w:divBdr>
        <w:top w:val="none" w:sz="0" w:space="0" w:color="auto"/>
        <w:left w:val="none" w:sz="0" w:space="0" w:color="auto"/>
        <w:bottom w:val="none" w:sz="0" w:space="0" w:color="auto"/>
        <w:right w:val="none" w:sz="0" w:space="0" w:color="auto"/>
      </w:divBdr>
    </w:div>
    <w:div w:id="1984655713">
      <w:bodyDiv w:val="1"/>
      <w:marLeft w:val="0"/>
      <w:marRight w:val="0"/>
      <w:marTop w:val="0"/>
      <w:marBottom w:val="0"/>
      <w:divBdr>
        <w:top w:val="none" w:sz="0" w:space="0" w:color="auto"/>
        <w:left w:val="none" w:sz="0" w:space="0" w:color="auto"/>
        <w:bottom w:val="none" w:sz="0" w:space="0" w:color="auto"/>
        <w:right w:val="none" w:sz="0" w:space="0" w:color="auto"/>
      </w:divBdr>
    </w:div>
    <w:div w:id="2045446366">
      <w:bodyDiv w:val="1"/>
      <w:marLeft w:val="0"/>
      <w:marRight w:val="0"/>
      <w:marTop w:val="0"/>
      <w:marBottom w:val="0"/>
      <w:divBdr>
        <w:top w:val="none" w:sz="0" w:space="0" w:color="auto"/>
        <w:left w:val="none" w:sz="0" w:space="0" w:color="auto"/>
        <w:bottom w:val="none" w:sz="0" w:space="0" w:color="auto"/>
        <w:right w:val="none" w:sz="0" w:space="0" w:color="auto"/>
      </w:divBdr>
    </w:div>
    <w:div w:id="21191385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48B4D-9681-4864-BCF6-F8F62413D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8</Pages>
  <Words>2993</Words>
  <Characters>17964</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pulwerk</dc:creator>
  <cp:lastModifiedBy>Katarzyna Wójcik</cp:lastModifiedBy>
  <cp:revision>7</cp:revision>
  <cp:lastPrinted>2026-09-28T07:23:00Z</cp:lastPrinted>
  <dcterms:created xsi:type="dcterms:W3CDTF">2026-09-25T09:17:00Z</dcterms:created>
  <dcterms:modified xsi:type="dcterms:W3CDTF">2026-09-28T08:18:00Z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2021-04-16T00:00:00Z</vt:filetime>
  </property>
  <property fmtid="{D5CDD505-2E9C-101B-9397-08002B2CF9AE}" pid="3" name="Creator">
    <vt:lpwstr>Microsoft® Word 2010</vt:lpwstr>
  </property>
  <property fmtid="{D5CDD505-2E9C-101B-9397-08002B2CF9AE}" pid="4" name="LastSaved">
    <vt:filetime>2022-03-08T00:00:00Z</vt:filetime>
  </property>
</Properties>
</file>